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D9996" w14:textId="511BA38B" w:rsidR="008F5BC1" w:rsidRPr="00394C45" w:rsidRDefault="00812530" w:rsidP="00CF278A">
      <w:pPr>
        <w:rPr>
          <w:b/>
          <w:sz w:val="24"/>
          <w:szCs w:val="24"/>
          <w:u w:val="single"/>
        </w:rPr>
      </w:pPr>
      <w:r w:rsidRPr="00394C45">
        <w:rPr>
          <w:b/>
          <w:sz w:val="24"/>
          <w:szCs w:val="24"/>
          <w:u w:val="single"/>
        </w:rPr>
        <w:t xml:space="preserve">Summer </w:t>
      </w:r>
      <w:r w:rsidR="00521C5F" w:rsidRPr="00394C45">
        <w:rPr>
          <w:b/>
          <w:sz w:val="24"/>
          <w:szCs w:val="24"/>
          <w:u w:val="single"/>
        </w:rPr>
        <w:t xml:space="preserve">2 </w:t>
      </w:r>
      <w:r w:rsidRPr="00394C45">
        <w:rPr>
          <w:b/>
          <w:sz w:val="24"/>
          <w:szCs w:val="24"/>
          <w:u w:val="single"/>
        </w:rPr>
        <w:t xml:space="preserve">week </w:t>
      </w:r>
      <w:r w:rsidR="003F04DF" w:rsidRPr="00394C45">
        <w:rPr>
          <w:b/>
          <w:sz w:val="24"/>
          <w:szCs w:val="24"/>
          <w:u w:val="single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394C45" w14:paraId="70CF54D0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D16D" w14:textId="6EB02341" w:rsidR="008F5BC1" w:rsidRPr="00394C45" w:rsidRDefault="008F5BC1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394C45">
              <w:rPr>
                <w:rFonts w:cstheme="minorHAnsi"/>
                <w:b/>
                <w:sz w:val="24"/>
                <w:szCs w:val="24"/>
                <w:u w:val="single"/>
              </w:rPr>
              <w:t>Communication and Language/Literacy</w:t>
            </w:r>
            <w:r w:rsidR="00521C5F" w:rsidRPr="00394C45">
              <w:rPr>
                <w:rFonts w:cstheme="minorHAnsi"/>
                <w:b/>
                <w:sz w:val="24"/>
                <w:szCs w:val="24"/>
                <w:u w:val="single"/>
              </w:rPr>
              <w:t>/Phonics</w:t>
            </w:r>
          </w:p>
          <w:p w14:paraId="44462753" w14:textId="25526BF7" w:rsidR="00521C5F" w:rsidRPr="00394C45" w:rsidRDefault="00F031C5" w:rsidP="003F04DF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</w:rPr>
              <w:t xml:space="preserve">We </w:t>
            </w:r>
            <w:r w:rsidR="0002031D" w:rsidRPr="00394C45">
              <w:rPr>
                <w:b/>
                <w:sz w:val="24"/>
                <w:szCs w:val="24"/>
              </w:rPr>
              <w:t>have been focussing</w:t>
            </w:r>
            <w:r w:rsidR="004F78CD" w:rsidRPr="00394C45">
              <w:rPr>
                <w:b/>
                <w:sz w:val="24"/>
                <w:szCs w:val="24"/>
              </w:rPr>
              <w:t xml:space="preserve"> on </w:t>
            </w:r>
            <w:r w:rsidR="00812530" w:rsidRPr="00394C45">
              <w:rPr>
                <w:b/>
                <w:sz w:val="24"/>
                <w:szCs w:val="24"/>
              </w:rPr>
              <w:t>‘</w:t>
            </w:r>
            <w:r w:rsidR="003F04DF" w:rsidRPr="00394C45">
              <w:rPr>
                <w:b/>
                <w:sz w:val="24"/>
                <w:szCs w:val="24"/>
              </w:rPr>
              <w:t xml:space="preserve">The Very Hungry Caterpillar’ by Eric Carle and ‘Oi Puppies’ by Kes </w:t>
            </w:r>
            <w:proofErr w:type="spellStart"/>
            <w:r w:rsidR="003F04DF" w:rsidRPr="00394C45">
              <w:rPr>
                <w:b/>
                <w:sz w:val="24"/>
                <w:szCs w:val="24"/>
              </w:rPr>
              <w:t>Gray</w:t>
            </w:r>
            <w:proofErr w:type="spellEnd"/>
            <w:r w:rsidR="003F04DF" w:rsidRPr="00394C45">
              <w:rPr>
                <w:b/>
                <w:sz w:val="24"/>
                <w:szCs w:val="24"/>
              </w:rPr>
              <w:t>.</w:t>
            </w:r>
          </w:p>
          <w:p w14:paraId="6604B35A" w14:textId="19909FE9" w:rsidR="003F04DF" w:rsidRPr="00394C45" w:rsidRDefault="003F04DF" w:rsidP="003F04DF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</w:rPr>
              <w:t xml:space="preserve">There are hyperlinks to these books below and it would be useful for your children to hear them a few times at home for consolidation. Then see if your child can re-tell the stories in their own words. This is a skill they will need for English in KS1 and KS2. </w:t>
            </w:r>
          </w:p>
          <w:p w14:paraId="6CCE59DE" w14:textId="77777777" w:rsidR="003F04DF" w:rsidRPr="00394C45" w:rsidRDefault="003F04DF" w:rsidP="002E0BF0">
            <w:pPr>
              <w:rPr>
                <w:b/>
                <w:sz w:val="24"/>
                <w:szCs w:val="24"/>
              </w:rPr>
            </w:pPr>
            <w:hyperlink r:id="rId10" w:history="1">
              <w:r w:rsidRPr="00394C45">
                <w:rPr>
                  <w:rStyle w:val="Hyperlink"/>
                  <w:b/>
                  <w:sz w:val="24"/>
                  <w:szCs w:val="24"/>
                </w:rPr>
                <w:t>https://www.youtube.com/watch?v=mo24oFfJn8Y</w:t>
              </w:r>
            </w:hyperlink>
          </w:p>
          <w:p w14:paraId="747692B5" w14:textId="0FDF6CFC" w:rsidR="00FC2CFD" w:rsidRPr="00394C45" w:rsidRDefault="003F04DF" w:rsidP="002E0BF0">
            <w:pPr>
              <w:rPr>
                <w:b/>
                <w:sz w:val="24"/>
                <w:szCs w:val="24"/>
              </w:rPr>
            </w:pPr>
            <w:hyperlink r:id="rId11" w:history="1">
              <w:r w:rsidRPr="00394C45">
                <w:rPr>
                  <w:rStyle w:val="Hyperlink"/>
                  <w:b/>
                  <w:sz w:val="24"/>
                  <w:szCs w:val="24"/>
                </w:rPr>
                <w:t>https://www.youtube.com/watch?v=75NQK-Sm1YY</w:t>
              </w:r>
            </w:hyperlink>
          </w:p>
          <w:p w14:paraId="0296F6EF" w14:textId="6437E557" w:rsidR="003F04DF" w:rsidRPr="00394C45" w:rsidRDefault="003F04DF" w:rsidP="002E0BF0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</w:rPr>
              <w:t>Your child has consolidated their phonics knowledge of alliteration</w:t>
            </w:r>
          </w:p>
          <w:p w14:paraId="404C9CE5" w14:textId="2B14E394" w:rsidR="003F04DF" w:rsidRPr="00394C45" w:rsidRDefault="003F04DF" w:rsidP="002E0BF0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</w:rPr>
              <w:t>rhyme and blending.</w:t>
            </w:r>
          </w:p>
          <w:p w14:paraId="04B0A039" w14:textId="77777777" w:rsidR="003F04DF" w:rsidRPr="00394C45" w:rsidRDefault="003F04DF" w:rsidP="002E0BF0">
            <w:pPr>
              <w:rPr>
                <w:b/>
                <w:sz w:val="24"/>
                <w:szCs w:val="24"/>
              </w:rPr>
            </w:pPr>
          </w:p>
          <w:p w14:paraId="7ABE47A4" w14:textId="74E0E1E5" w:rsidR="00CA548F" w:rsidRPr="00394C45" w:rsidRDefault="00CA548F" w:rsidP="002E0BF0">
            <w:pPr>
              <w:rPr>
                <w:sz w:val="24"/>
                <w:szCs w:val="24"/>
              </w:rPr>
            </w:pPr>
          </w:p>
        </w:tc>
      </w:tr>
    </w:tbl>
    <w:p w14:paraId="5CF5A1AD" w14:textId="77777777" w:rsidR="008F5BC1" w:rsidRPr="00394C45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9171"/>
      </w:tblGrid>
      <w:tr w:rsidR="008F5BC1" w:rsidRPr="00394C45" w14:paraId="29124E33" w14:textId="77777777" w:rsidTr="00693A6E">
        <w:trPr>
          <w:trHeight w:val="990"/>
        </w:trPr>
        <w:tc>
          <w:tcPr>
            <w:tcW w:w="9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5C43" w14:textId="4BFE1AC4" w:rsidR="008F5BC1" w:rsidRPr="00394C45" w:rsidRDefault="008F5BC1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  <w:u w:val="single"/>
              </w:rPr>
              <w:t>Physical Development</w:t>
            </w:r>
            <w:r w:rsidRPr="00394C45">
              <w:rPr>
                <w:b/>
                <w:sz w:val="24"/>
                <w:szCs w:val="24"/>
              </w:rPr>
              <w:t xml:space="preserve"> </w:t>
            </w:r>
          </w:p>
          <w:p w14:paraId="64744A1F" w14:textId="67FD19D1" w:rsidR="00521C5F" w:rsidRPr="00394C45" w:rsidRDefault="005B42C8" w:rsidP="00FC2CFD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</w:rPr>
              <w:t xml:space="preserve">We have been </w:t>
            </w:r>
            <w:r w:rsidR="007F0680" w:rsidRPr="00394C45">
              <w:rPr>
                <w:b/>
                <w:sz w:val="24"/>
                <w:szCs w:val="24"/>
              </w:rPr>
              <w:t>practising</w:t>
            </w:r>
            <w:r w:rsidR="00521C5F" w:rsidRPr="00394C45">
              <w:rPr>
                <w:b/>
                <w:sz w:val="24"/>
                <w:szCs w:val="24"/>
              </w:rPr>
              <w:t xml:space="preserve"> ball catching skills and throwing skills. </w:t>
            </w:r>
            <w:r w:rsidR="003F04DF" w:rsidRPr="00394C45">
              <w:rPr>
                <w:b/>
                <w:sz w:val="24"/>
                <w:szCs w:val="24"/>
              </w:rPr>
              <w:t>We have been practising bouncy hopper skills. We have been practising our balance skills in P.E.</w:t>
            </w:r>
          </w:p>
          <w:p w14:paraId="31085E31" w14:textId="59629C66" w:rsidR="00F64606" w:rsidRPr="00394C45" w:rsidRDefault="00521C5F" w:rsidP="00FC2CFD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</w:rPr>
              <w:t xml:space="preserve">We will continue to practise </w:t>
            </w:r>
            <w:r w:rsidR="007F0680" w:rsidRPr="00394C45">
              <w:rPr>
                <w:b/>
                <w:sz w:val="24"/>
                <w:szCs w:val="24"/>
              </w:rPr>
              <w:t xml:space="preserve">dance routines in the hall, threading and Dough Disco. </w:t>
            </w:r>
            <w:r w:rsidRPr="00394C45">
              <w:rPr>
                <w:b/>
                <w:sz w:val="24"/>
                <w:szCs w:val="24"/>
              </w:rPr>
              <w:t>We are building up our fine motor control.</w:t>
            </w:r>
          </w:p>
        </w:tc>
      </w:tr>
    </w:tbl>
    <w:p w14:paraId="3E4ED08C" w14:textId="77777777" w:rsidR="008F5BC1" w:rsidRPr="00394C45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244"/>
        <w:gridCol w:w="9012"/>
      </w:tblGrid>
      <w:tr w:rsidR="008F5BC1" w:rsidRPr="00394C45" w14:paraId="6CE6D73E" w14:textId="77777777" w:rsidTr="00521C5F">
        <w:trPr>
          <w:trHeight w:val="357"/>
        </w:trPr>
        <w:tc>
          <w:tcPr>
            <w:tcW w:w="9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09EC" w14:textId="1A455872" w:rsidR="00CB0EF0" w:rsidRPr="00394C45" w:rsidRDefault="008F5BC1" w:rsidP="00E37F29">
            <w:pPr>
              <w:rPr>
                <w:b/>
                <w:sz w:val="24"/>
                <w:szCs w:val="24"/>
                <w:u w:val="single"/>
              </w:rPr>
            </w:pPr>
            <w:bookmarkStart w:id="0" w:name="_Hlk232358369"/>
            <w:r w:rsidRPr="00394C45">
              <w:rPr>
                <w:b/>
                <w:sz w:val="24"/>
                <w:szCs w:val="24"/>
                <w:u w:val="single"/>
              </w:rPr>
              <w:t>Maths</w:t>
            </w:r>
          </w:p>
          <w:p w14:paraId="66F062E2" w14:textId="28F27720" w:rsidR="002332A5" w:rsidRPr="00394C45" w:rsidRDefault="00E37F29" w:rsidP="003F04DF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</w:rPr>
              <w:t xml:space="preserve">In maths we have </w:t>
            </w:r>
            <w:r w:rsidR="003F04DF" w:rsidRPr="00394C45">
              <w:rPr>
                <w:b/>
                <w:sz w:val="24"/>
                <w:szCs w:val="24"/>
              </w:rPr>
              <w:t>been practising number problems using the Small World resources.</w:t>
            </w:r>
          </w:p>
          <w:p w14:paraId="78D0D645" w14:textId="4FEAEE48" w:rsidR="003F04DF" w:rsidRPr="00394C45" w:rsidRDefault="003F04DF" w:rsidP="003F04DF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</w:rPr>
              <w:t>We have been printing and making prints that are the same on both sides. We have used the vocabulary ‘</w:t>
            </w:r>
            <w:r w:rsidR="00394C45" w:rsidRPr="00394C45">
              <w:rPr>
                <w:b/>
                <w:sz w:val="24"/>
                <w:szCs w:val="24"/>
              </w:rPr>
              <w:t xml:space="preserve">this </w:t>
            </w:r>
            <w:r w:rsidRPr="00394C45">
              <w:rPr>
                <w:b/>
                <w:sz w:val="24"/>
                <w:szCs w:val="24"/>
              </w:rPr>
              <w:t>half’ and ‘the whole thing’</w:t>
            </w:r>
            <w:r w:rsidR="00394C45" w:rsidRPr="00394C45">
              <w:rPr>
                <w:b/>
                <w:sz w:val="24"/>
                <w:szCs w:val="24"/>
              </w:rPr>
              <w:t>.</w:t>
            </w:r>
          </w:p>
          <w:p w14:paraId="449D9841" w14:textId="0487C07E" w:rsidR="003F04DF" w:rsidRPr="00394C45" w:rsidRDefault="003F04DF" w:rsidP="003F04DF">
            <w:pPr>
              <w:rPr>
                <w:b/>
                <w:sz w:val="24"/>
                <w:szCs w:val="24"/>
              </w:rPr>
            </w:pPr>
          </w:p>
        </w:tc>
      </w:tr>
      <w:tr w:rsidR="008F5BC1" w:rsidRPr="00394C45" w14:paraId="66B27AFA" w14:textId="77777777" w:rsidTr="00521C5F">
        <w:trPr>
          <w:gridAfter w:val="1"/>
          <w:wAfter w:w="9012" w:type="dxa"/>
          <w:trHeight w:val="76"/>
        </w:trPr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9A8" w14:textId="056EAB78" w:rsidR="00D8198B" w:rsidRPr="00394C45" w:rsidRDefault="00D8198B" w:rsidP="00D8198B">
            <w:pPr>
              <w:rPr>
                <w:b/>
                <w:sz w:val="24"/>
                <w:szCs w:val="24"/>
                <w:u w:val="single"/>
              </w:rPr>
            </w:pPr>
          </w:p>
        </w:tc>
      </w:tr>
      <w:bookmarkEnd w:id="0"/>
      <w:tr w:rsidR="00521C5F" w:rsidRPr="00394C45" w14:paraId="55840511" w14:textId="77777777" w:rsidTr="00521C5F">
        <w:trPr>
          <w:trHeight w:val="357"/>
        </w:trPr>
        <w:tc>
          <w:tcPr>
            <w:tcW w:w="9256" w:type="dxa"/>
            <w:gridSpan w:val="2"/>
          </w:tcPr>
          <w:p w14:paraId="2C27EB9F" w14:textId="77777777" w:rsidR="00521C5F" w:rsidRPr="00394C45" w:rsidRDefault="00521C5F" w:rsidP="00E85698">
            <w:pPr>
              <w:rPr>
                <w:b/>
                <w:sz w:val="24"/>
                <w:szCs w:val="24"/>
                <w:u w:val="single"/>
              </w:rPr>
            </w:pPr>
            <w:r w:rsidRPr="00394C45">
              <w:rPr>
                <w:b/>
                <w:sz w:val="24"/>
                <w:szCs w:val="24"/>
                <w:u w:val="single"/>
              </w:rPr>
              <w:t>Other Learning</w:t>
            </w:r>
          </w:p>
          <w:p w14:paraId="3F2A5176" w14:textId="384422A9" w:rsidR="00521C5F" w:rsidRPr="00394C45" w:rsidRDefault="00521C5F" w:rsidP="00E85698">
            <w:pPr>
              <w:rPr>
                <w:b/>
                <w:sz w:val="24"/>
                <w:szCs w:val="24"/>
              </w:rPr>
            </w:pPr>
            <w:r w:rsidRPr="00394C45">
              <w:rPr>
                <w:b/>
                <w:sz w:val="24"/>
                <w:szCs w:val="24"/>
              </w:rPr>
              <w:t xml:space="preserve">We have been learning </w:t>
            </w:r>
            <w:r w:rsidR="003F04DF" w:rsidRPr="00394C45">
              <w:rPr>
                <w:b/>
                <w:sz w:val="24"/>
                <w:szCs w:val="24"/>
              </w:rPr>
              <w:t xml:space="preserve">about the life cycle of a butterfly. We have been making butterflies that are the same on both sides. We chatted about how our faces and bodies are the same on both sides too. </w:t>
            </w:r>
          </w:p>
        </w:tc>
      </w:tr>
    </w:tbl>
    <w:p w14:paraId="6824BB75" w14:textId="77777777" w:rsidR="008F5BC1" w:rsidRPr="00394C45" w:rsidRDefault="008F5BC1" w:rsidP="008F5BC1">
      <w:pPr>
        <w:rPr>
          <w:b/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394C45" w14:paraId="736D598D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7442" w14:textId="77777777" w:rsidR="008F5BC1" w:rsidRPr="00394C45" w:rsidRDefault="00BB3C0D">
            <w:pPr>
              <w:rPr>
                <w:b/>
                <w:sz w:val="24"/>
                <w:szCs w:val="24"/>
                <w:highlight w:val="green"/>
                <w:u w:val="single"/>
              </w:rPr>
            </w:pPr>
            <w:r w:rsidRPr="00394C45">
              <w:rPr>
                <w:b/>
                <w:sz w:val="24"/>
                <w:szCs w:val="24"/>
                <w:highlight w:val="green"/>
                <w:u w:val="single"/>
              </w:rPr>
              <w:t>Homework</w:t>
            </w:r>
          </w:p>
          <w:p w14:paraId="38B141BD" w14:textId="77777777" w:rsidR="005B42C8" w:rsidRPr="00394C45" w:rsidRDefault="00743C2F" w:rsidP="00521C5F">
            <w:pPr>
              <w:rPr>
                <w:b/>
                <w:sz w:val="24"/>
                <w:szCs w:val="24"/>
                <w:u w:val="single"/>
              </w:rPr>
            </w:pPr>
            <w:r w:rsidRPr="00394C45">
              <w:rPr>
                <w:b/>
                <w:sz w:val="24"/>
                <w:szCs w:val="24"/>
                <w:u w:val="single"/>
              </w:rPr>
              <w:t xml:space="preserve">Please </w:t>
            </w:r>
            <w:r w:rsidR="0002031D" w:rsidRPr="00394C45">
              <w:rPr>
                <w:b/>
                <w:sz w:val="24"/>
                <w:szCs w:val="24"/>
                <w:u w:val="single"/>
              </w:rPr>
              <w:t xml:space="preserve">continue to read with your child every day for 5 minutes. </w:t>
            </w:r>
            <w:r w:rsidR="00521C5F" w:rsidRPr="00394C45">
              <w:rPr>
                <w:b/>
                <w:sz w:val="24"/>
                <w:szCs w:val="24"/>
                <w:u w:val="single"/>
              </w:rPr>
              <w:t>Please practi</w:t>
            </w:r>
            <w:r w:rsidR="00394C45" w:rsidRPr="00394C45">
              <w:rPr>
                <w:b/>
                <w:sz w:val="24"/>
                <w:szCs w:val="24"/>
                <w:u w:val="single"/>
              </w:rPr>
              <w:t>se the phonics skill of blending with your child. An example of this is ‘Please put on your c-</w:t>
            </w:r>
            <w:proofErr w:type="spellStart"/>
            <w:r w:rsidR="00394C45" w:rsidRPr="00394C45">
              <w:rPr>
                <w:b/>
                <w:sz w:val="24"/>
                <w:szCs w:val="24"/>
                <w:u w:val="single"/>
              </w:rPr>
              <w:t>oa</w:t>
            </w:r>
            <w:proofErr w:type="spellEnd"/>
            <w:r w:rsidR="00394C45" w:rsidRPr="00394C45">
              <w:rPr>
                <w:b/>
                <w:sz w:val="24"/>
                <w:szCs w:val="24"/>
                <w:u w:val="single"/>
              </w:rPr>
              <w:t xml:space="preserve">-t.’ </w:t>
            </w:r>
          </w:p>
          <w:p w14:paraId="1F4312EF" w14:textId="3A96AD46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  <w:r w:rsidRPr="00394C45">
              <w:rPr>
                <w:b/>
                <w:sz w:val="24"/>
                <w:szCs w:val="24"/>
                <w:u w:val="single"/>
              </w:rPr>
              <w:t xml:space="preserve">Note to parents -phonemes are sounds not letter names. </w:t>
            </w:r>
          </w:p>
          <w:p w14:paraId="466F3629" w14:textId="7F31E8BE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  <w:r w:rsidRPr="00394C45">
              <w:rPr>
                <w:b/>
                <w:sz w:val="24"/>
                <w:szCs w:val="24"/>
                <w:u w:val="single"/>
              </w:rPr>
              <w:t>For an explanation of phonemes used and ‘pure sounds’ is below.</w:t>
            </w:r>
          </w:p>
          <w:p w14:paraId="0C62B9BA" w14:textId="77777777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</w:p>
          <w:p w14:paraId="65B91969" w14:textId="550F647E" w:rsid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  <w:hyperlink r:id="rId12" w:history="1">
              <w:r w:rsidRPr="002B6940">
                <w:rPr>
                  <w:rStyle w:val="Hyperlink"/>
                  <w:b/>
                  <w:sz w:val="24"/>
                  <w:szCs w:val="24"/>
                </w:rPr>
                <w:t>https://www.youtube.com/watch?v=UCI2mu7URBc</w:t>
              </w:r>
            </w:hyperlink>
          </w:p>
          <w:p w14:paraId="5C9B0845" w14:textId="77777777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  <w:bookmarkStart w:id="1" w:name="_GoBack"/>
            <w:bookmarkEnd w:id="1"/>
          </w:p>
          <w:p w14:paraId="73055E8F" w14:textId="300994E7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</w:p>
          <w:p w14:paraId="7AA22C9E" w14:textId="77777777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</w:p>
          <w:p w14:paraId="61BF8725" w14:textId="77777777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</w:p>
          <w:p w14:paraId="43145C9E" w14:textId="77777777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</w:p>
          <w:p w14:paraId="4616CAC2" w14:textId="0910BD1F" w:rsidR="00394C45" w:rsidRPr="00394C45" w:rsidRDefault="00394C45" w:rsidP="00521C5F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451177B3" w14:textId="77777777" w:rsidR="00BB3C0D" w:rsidRDefault="00BB3C0D" w:rsidP="008F5BC1">
      <w:pPr>
        <w:rPr>
          <w:sz w:val="28"/>
          <w:szCs w:val="28"/>
          <w:lang w:eastAsia="en-US"/>
        </w:rPr>
      </w:pPr>
    </w:p>
    <w:p w14:paraId="4A29E312" w14:textId="77777777" w:rsidR="008F5BC1" w:rsidRPr="00F7781B" w:rsidRDefault="008F5BC1" w:rsidP="008F5BC1">
      <w:r w:rsidRPr="00F7781B">
        <w:lastRenderedPageBreak/>
        <w:t>Thank you for your continued support</w:t>
      </w:r>
    </w:p>
    <w:p w14:paraId="43F90999" w14:textId="77777777" w:rsidR="008F5BC1" w:rsidRPr="00F7781B" w:rsidRDefault="008F5BC1" w:rsidP="008F5BC1">
      <w:r w:rsidRPr="00F7781B">
        <w:t>The Nursery Team</w:t>
      </w:r>
    </w:p>
    <w:p w14:paraId="43F2072D" w14:textId="77777777" w:rsidR="009B3973" w:rsidRPr="00B43291" w:rsidRDefault="009B3973" w:rsidP="008B575F">
      <w:pPr>
        <w:rPr>
          <w:rFonts w:ascii="Arial" w:hAnsi="Arial" w:cs="Arial"/>
        </w:rPr>
      </w:pPr>
    </w:p>
    <w:sectPr w:rsidR="009B3973" w:rsidRPr="00B43291" w:rsidSect="008B575F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B6665" w14:textId="77777777" w:rsidR="00647A8E" w:rsidRDefault="00647A8E" w:rsidP="00647A8E">
      <w:pPr>
        <w:spacing w:after="0" w:line="240" w:lineRule="auto"/>
      </w:pPr>
      <w:r>
        <w:separator/>
      </w:r>
    </w:p>
  </w:endnote>
  <w:endnote w:type="continuationSeparator" w:id="0">
    <w:p w14:paraId="03B5C944" w14:textId="77777777" w:rsidR="00647A8E" w:rsidRDefault="00647A8E" w:rsidP="00647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AC287" w14:textId="77777777" w:rsidR="00647A8E" w:rsidRDefault="00647A8E" w:rsidP="00647A8E">
      <w:pPr>
        <w:spacing w:after="0" w:line="240" w:lineRule="auto"/>
      </w:pPr>
      <w:r>
        <w:separator/>
      </w:r>
    </w:p>
  </w:footnote>
  <w:footnote w:type="continuationSeparator" w:id="0">
    <w:p w14:paraId="09341ACF" w14:textId="77777777" w:rsidR="00647A8E" w:rsidRDefault="00647A8E" w:rsidP="00647A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B0B7F"/>
    <w:multiLevelType w:val="multilevel"/>
    <w:tmpl w:val="7758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C57061"/>
    <w:multiLevelType w:val="hybridMultilevel"/>
    <w:tmpl w:val="16AE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E098F"/>
    <w:multiLevelType w:val="hybridMultilevel"/>
    <w:tmpl w:val="C2C23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03DDE"/>
    <w:multiLevelType w:val="hybridMultilevel"/>
    <w:tmpl w:val="01CE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35487"/>
    <w:multiLevelType w:val="hybridMultilevel"/>
    <w:tmpl w:val="EF8E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0209D"/>
    <w:multiLevelType w:val="hybridMultilevel"/>
    <w:tmpl w:val="892E1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F36E08"/>
    <w:multiLevelType w:val="hybridMultilevel"/>
    <w:tmpl w:val="FF6EA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1C13E2"/>
    <w:multiLevelType w:val="hybridMultilevel"/>
    <w:tmpl w:val="0A409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75F"/>
    <w:rsid w:val="00015B82"/>
    <w:rsid w:val="0002031D"/>
    <w:rsid w:val="00025C29"/>
    <w:rsid w:val="000728E5"/>
    <w:rsid w:val="0009654F"/>
    <w:rsid w:val="000A44E7"/>
    <w:rsid w:val="000D7DBA"/>
    <w:rsid w:val="00106402"/>
    <w:rsid w:val="00134661"/>
    <w:rsid w:val="001567F0"/>
    <w:rsid w:val="00160F25"/>
    <w:rsid w:val="00192817"/>
    <w:rsid w:val="0019508C"/>
    <w:rsid w:val="001A1820"/>
    <w:rsid w:val="001A6098"/>
    <w:rsid w:val="002133F9"/>
    <w:rsid w:val="00221C54"/>
    <w:rsid w:val="00226791"/>
    <w:rsid w:val="002332A5"/>
    <w:rsid w:val="002840FC"/>
    <w:rsid w:val="002B1255"/>
    <w:rsid w:val="002E0BF0"/>
    <w:rsid w:val="00300977"/>
    <w:rsid w:val="0031116A"/>
    <w:rsid w:val="003311B7"/>
    <w:rsid w:val="00331FB8"/>
    <w:rsid w:val="003677E7"/>
    <w:rsid w:val="00370F48"/>
    <w:rsid w:val="00390703"/>
    <w:rsid w:val="00394C45"/>
    <w:rsid w:val="003E0D54"/>
    <w:rsid w:val="003F04DF"/>
    <w:rsid w:val="00420E91"/>
    <w:rsid w:val="0042481A"/>
    <w:rsid w:val="0043095F"/>
    <w:rsid w:val="00451F6A"/>
    <w:rsid w:val="004836A9"/>
    <w:rsid w:val="00484007"/>
    <w:rsid w:val="004C537D"/>
    <w:rsid w:val="004E169D"/>
    <w:rsid w:val="004F7282"/>
    <w:rsid w:val="004F78CD"/>
    <w:rsid w:val="00521C5F"/>
    <w:rsid w:val="005362FD"/>
    <w:rsid w:val="0058635B"/>
    <w:rsid w:val="005963FF"/>
    <w:rsid w:val="005A3888"/>
    <w:rsid w:val="005B42C8"/>
    <w:rsid w:val="005D457D"/>
    <w:rsid w:val="005E57C2"/>
    <w:rsid w:val="005F1B58"/>
    <w:rsid w:val="00621690"/>
    <w:rsid w:val="0064420C"/>
    <w:rsid w:val="00647A8E"/>
    <w:rsid w:val="0068359C"/>
    <w:rsid w:val="00693A6E"/>
    <w:rsid w:val="006E0AB8"/>
    <w:rsid w:val="006E2912"/>
    <w:rsid w:val="006E3404"/>
    <w:rsid w:val="0070248E"/>
    <w:rsid w:val="00743C2F"/>
    <w:rsid w:val="007649D5"/>
    <w:rsid w:val="00786DE0"/>
    <w:rsid w:val="00797AF4"/>
    <w:rsid w:val="007A4B03"/>
    <w:rsid w:val="007A6556"/>
    <w:rsid w:val="007B4A03"/>
    <w:rsid w:val="007C1802"/>
    <w:rsid w:val="007C4C47"/>
    <w:rsid w:val="007F0680"/>
    <w:rsid w:val="007F71D6"/>
    <w:rsid w:val="008006FC"/>
    <w:rsid w:val="00812530"/>
    <w:rsid w:val="00816717"/>
    <w:rsid w:val="00822274"/>
    <w:rsid w:val="00826B8C"/>
    <w:rsid w:val="00842151"/>
    <w:rsid w:val="0085208B"/>
    <w:rsid w:val="00866267"/>
    <w:rsid w:val="00884891"/>
    <w:rsid w:val="00894F5D"/>
    <w:rsid w:val="008B575F"/>
    <w:rsid w:val="008E09C4"/>
    <w:rsid w:val="008F5BC1"/>
    <w:rsid w:val="00920CE7"/>
    <w:rsid w:val="00956695"/>
    <w:rsid w:val="00965BD7"/>
    <w:rsid w:val="00986CFB"/>
    <w:rsid w:val="009A4AA1"/>
    <w:rsid w:val="009A68A5"/>
    <w:rsid w:val="009B3973"/>
    <w:rsid w:val="009D6721"/>
    <w:rsid w:val="009D6A4D"/>
    <w:rsid w:val="009E5928"/>
    <w:rsid w:val="009F16B7"/>
    <w:rsid w:val="00A47C0A"/>
    <w:rsid w:val="00A518F6"/>
    <w:rsid w:val="00A74024"/>
    <w:rsid w:val="00A804CC"/>
    <w:rsid w:val="00A82BC3"/>
    <w:rsid w:val="00A87EF9"/>
    <w:rsid w:val="00A91DC8"/>
    <w:rsid w:val="00AA717C"/>
    <w:rsid w:val="00AA7B6F"/>
    <w:rsid w:val="00AF7D6D"/>
    <w:rsid w:val="00B16E97"/>
    <w:rsid w:val="00B43291"/>
    <w:rsid w:val="00B56C03"/>
    <w:rsid w:val="00B602DF"/>
    <w:rsid w:val="00B60621"/>
    <w:rsid w:val="00B62B27"/>
    <w:rsid w:val="00B86A73"/>
    <w:rsid w:val="00BB3C0D"/>
    <w:rsid w:val="00BD7D51"/>
    <w:rsid w:val="00BE62EC"/>
    <w:rsid w:val="00BF26F9"/>
    <w:rsid w:val="00BF507C"/>
    <w:rsid w:val="00BF6459"/>
    <w:rsid w:val="00C0590B"/>
    <w:rsid w:val="00C05CFA"/>
    <w:rsid w:val="00C269FF"/>
    <w:rsid w:val="00C6767B"/>
    <w:rsid w:val="00C67F83"/>
    <w:rsid w:val="00C877A9"/>
    <w:rsid w:val="00CA548F"/>
    <w:rsid w:val="00CB0EF0"/>
    <w:rsid w:val="00CF278A"/>
    <w:rsid w:val="00CF4B8C"/>
    <w:rsid w:val="00D342E9"/>
    <w:rsid w:val="00D34966"/>
    <w:rsid w:val="00D41397"/>
    <w:rsid w:val="00D650BD"/>
    <w:rsid w:val="00D67466"/>
    <w:rsid w:val="00D8198B"/>
    <w:rsid w:val="00DB1C3D"/>
    <w:rsid w:val="00DB271D"/>
    <w:rsid w:val="00DB6E1D"/>
    <w:rsid w:val="00DC68ED"/>
    <w:rsid w:val="00DF7834"/>
    <w:rsid w:val="00E02468"/>
    <w:rsid w:val="00E24DE7"/>
    <w:rsid w:val="00E37800"/>
    <w:rsid w:val="00E37F29"/>
    <w:rsid w:val="00E54BCC"/>
    <w:rsid w:val="00E9366D"/>
    <w:rsid w:val="00E95587"/>
    <w:rsid w:val="00E95BF0"/>
    <w:rsid w:val="00E95D19"/>
    <w:rsid w:val="00EB63E3"/>
    <w:rsid w:val="00EB6837"/>
    <w:rsid w:val="00ED1907"/>
    <w:rsid w:val="00EF18D9"/>
    <w:rsid w:val="00F031C5"/>
    <w:rsid w:val="00F06F61"/>
    <w:rsid w:val="00F379DC"/>
    <w:rsid w:val="00F64606"/>
    <w:rsid w:val="00F7781B"/>
    <w:rsid w:val="00F9538A"/>
    <w:rsid w:val="00F9799F"/>
    <w:rsid w:val="00FC2CFD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09D27"/>
  <w15:docId w15:val="{4082EE24-B7CE-4A3F-AED4-B631622A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5F"/>
    <w:pPr>
      <w:ind w:left="720"/>
      <w:contextualSpacing/>
    </w:pPr>
  </w:style>
  <w:style w:type="table" w:styleId="TableGrid">
    <w:name w:val="Table Grid"/>
    <w:basedOn w:val="TableNormal"/>
    <w:uiPriority w:val="39"/>
    <w:rsid w:val="0039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39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5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69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7A8E"/>
  </w:style>
  <w:style w:type="paragraph" w:styleId="Footer">
    <w:name w:val="footer"/>
    <w:basedOn w:val="Normal"/>
    <w:link w:val="FooterChar"/>
    <w:uiPriority w:val="99"/>
    <w:unhideWhenUsed/>
    <w:rsid w:val="006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7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UCI2mu7URBc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75NQK-Sm1YY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mo24oFfJn8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EBACDF4F46340AE0C93AA720FCA89" ma:contentTypeVersion="14" ma:contentTypeDescription="Create a new document." ma:contentTypeScope="" ma:versionID="f589a278662257230a6c39ca6bb72e54">
  <xsd:schema xmlns:xsd="http://www.w3.org/2001/XMLSchema" xmlns:xs="http://www.w3.org/2001/XMLSchema" xmlns:p="http://schemas.microsoft.com/office/2006/metadata/properties" xmlns:ns2="2090f415-61e3-4cc0-a948-1f6f28175b0f" xmlns:ns3="0ec02969-3bce-49f5-9e08-5af955e4cbf2" targetNamespace="http://schemas.microsoft.com/office/2006/metadata/properties" ma:root="true" ma:fieldsID="f832e6380af5657c0f208e012470ff75" ns2:_="" ns3:_="">
    <xsd:import namespace="2090f415-61e3-4cc0-a948-1f6f28175b0f"/>
    <xsd:import namespace="0ec02969-3bce-49f5-9e08-5af955e4c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0f415-61e3-4cc0-a948-1f6f28175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3d11d4-250e-4de2-bff5-ac3b9b01cc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2969-3bce-49f5-9e08-5af955e4c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5dfad8e-b2c8-48f0-b006-c8de33cc6506}" ma:internalName="TaxCatchAll" ma:showField="CatchAllData" ma:web="0ec02969-3bce-49f5-9e08-5af955e4c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90f415-61e3-4cc0-a948-1f6f28175b0f">
      <Terms xmlns="http://schemas.microsoft.com/office/infopath/2007/PartnerControls"/>
    </lcf76f155ced4ddcb4097134ff3c332f>
    <TaxCatchAll xmlns="0ec02969-3bce-49f5-9e08-5af955e4cbf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F3CF22-5B19-4327-A547-E338A7BDA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90f415-61e3-4cc0-a948-1f6f28175b0f"/>
    <ds:schemaRef ds:uri="0ec02969-3bce-49f5-9e08-5af955e4c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9F2F83-256E-4322-AED1-396590E6004A}">
  <ds:schemaRefs>
    <ds:schemaRef ds:uri="0ec02969-3bce-49f5-9e08-5af955e4cbf2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2090f415-61e3-4cc0-a948-1f6f28175b0f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1713152A-39E7-4DE9-B45B-1293E49D70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Wellgreen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</dc:creator>
  <cp:lastModifiedBy>Sharron Van Cook</cp:lastModifiedBy>
  <cp:revision>2</cp:revision>
  <cp:lastPrinted>2024-09-13T07:23:00Z</cp:lastPrinted>
  <dcterms:created xsi:type="dcterms:W3CDTF">2026-07-06T13:21:00Z</dcterms:created>
  <dcterms:modified xsi:type="dcterms:W3CDTF">2026-07-06T13:21:00Z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0x010100C7FEBACDF4F46340AE0C93AA720FCA89</vt:lpwstr>
  </property>
  <property fmtid="{D5CDD505-2E9C-101B-9397-08002B2CF9AE}" pid="3" name="MediaServiceImageTags">
    <vt:lpwstr/>
  </property>
</Properties>
</file>