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FD9996" w14:textId="3966F013" w:rsidR="008F5BC1" w:rsidRPr="00BB3C0D" w:rsidRDefault="00DB271D" w:rsidP="00CF278A">
      <w:pPr>
        <w:rPr>
          <w:b/>
          <w:sz w:val="24"/>
          <w:szCs w:val="24"/>
          <w:u w:val="single"/>
        </w:rPr>
      </w:pPr>
      <w:r>
        <w:rPr>
          <w:b/>
          <w:sz w:val="24"/>
          <w:szCs w:val="24"/>
          <w:u w:val="single"/>
        </w:rPr>
        <w:t xml:space="preserve">Friday </w:t>
      </w:r>
      <w:r w:rsidR="00894F5D">
        <w:rPr>
          <w:b/>
          <w:sz w:val="24"/>
          <w:szCs w:val="24"/>
          <w:u w:val="single"/>
        </w:rPr>
        <w:t>2</w:t>
      </w:r>
      <w:r w:rsidR="00894F5D" w:rsidRPr="00894F5D">
        <w:rPr>
          <w:b/>
          <w:sz w:val="24"/>
          <w:szCs w:val="24"/>
          <w:u w:val="single"/>
          <w:vertAlign w:val="superscript"/>
        </w:rPr>
        <w:t>nd</w:t>
      </w:r>
      <w:r w:rsidR="00894F5D">
        <w:rPr>
          <w:b/>
          <w:sz w:val="24"/>
          <w:szCs w:val="24"/>
          <w:u w:val="single"/>
        </w:rPr>
        <w:t xml:space="preserve"> April </w:t>
      </w:r>
    </w:p>
    <w:tbl>
      <w:tblPr>
        <w:tblStyle w:val="TableGrid"/>
        <w:tblW w:w="0" w:type="auto"/>
        <w:tblLook w:val="04A0" w:firstRow="1" w:lastRow="0" w:firstColumn="1" w:lastColumn="0" w:noHBand="0" w:noVBand="1"/>
      </w:tblPr>
      <w:tblGrid>
        <w:gridCol w:w="9016"/>
      </w:tblGrid>
      <w:tr w:rsidR="008F5BC1" w:rsidRPr="00BB3C0D" w14:paraId="70CF54D0"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CF9D16D" w14:textId="77777777" w:rsidR="008F5BC1" w:rsidRPr="00BB3C0D" w:rsidRDefault="008F5BC1">
            <w:pPr>
              <w:rPr>
                <w:rFonts w:cstheme="minorHAnsi"/>
                <w:b/>
                <w:sz w:val="24"/>
                <w:szCs w:val="24"/>
                <w:u w:val="single"/>
              </w:rPr>
            </w:pPr>
            <w:r w:rsidRPr="00BB3C0D">
              <w:rPr>
                <w:rFonts w:cstheme="minorHAnsi"/>
                <w:b/>
                <w:sz w:val="24"/>
                <w:szCs w:val="24"/>
                <w:u w:val="single"/>
              </w:rPr>
              <w:t>Communication and Language/Literacy</w:t>
            </w:r>
          </w:p>
          <w:p w14:paraId="504F2A3B" w14:textId="62B8481D" w:rsidR="00DB6E1D" w:rsidRDefault="00F031C5" w:rsidP="00D8198B">
            <w:pPr>
              <w:rPr>
                <w:b/>
              </w:rPr>
            </w:pPr>
            <w:r w:rsidRPr="00F7781B">
              <w:rPr>
                <w:b/>
              </w:rPr>
              <w:t xml:space="preserve">We </w:t>
            </w:r>
            <w:r w:rsidR="0002031D">
              <w:rPr>
                <w:b/>
              </w:rPr>
              <w:t>have been focussing</w:t>
            </w:r>
            <w:r w:rsidR="004F78CD">
              <w:rPr>
                <w:b/>
              </w:rPr>
              <w:t xml:space="preserve"> on </w:t>
            </w:r>
            <w:r w:rsidR="005B42C8">
              <w:rPr>
                <w:b/>
              </w:rPr>
              <w:t xml:space="preserve">‘Daisy and the Beastie’, and we have been learning the names of baby animals to extend your child’s vocabulary. Please go over this text at home and then after a few reads of it, see if you child can re-tell you the story in their own words. In Phonics, we have been looking at identifying different instrumental sounds. This is part of your child learning to ‘tune in’ to sounds in readiness for phonic sounds. </w:t>
            </w:r>
          </w:p>
          <w:p w14:paraId="287B620F" w14:textId="2D6159FB" w:rsidR="00F64606" w:rsidRDefault="00F64606" w:rsidP="002332A5">
            <w:pPr>
              <w:rPr>
                <w:b/>
              </w:rPr>
            </w:pPr>
          </w:p>
          <w:p w14:paraId="747692B5" w14:textId="77777777" w:rsidR="00FC2CFD" w:rsidRPr="0002031D" w:rsidRDefault="00FC2CFD" w:rsidP="002E0BF0">
            <w:pPr>
              <w:rPr>
                <w:b/>
              </w:rPr>
            </w:pPr>
          </w:p>
          <w:p w14:paraId="7ABE47A4" w14:textId="74E0E1E5" w:rsidR="00CA548F" w:rsidRPr="00BB3C0D" w:rsidRDefault="00CA548F" w:rsidP="002E0BF0">
            <w:pPr>
              <w:rPr>
                <w:sz w:val="24"/>
                <w:szCs w:val="24"/>
              </w:rPr>
            </w:pPr>
          </w:p>
        </w:tc>
      </w:tr>
    </w:tbl>
    <w:p w14:paraId="5CF5A1AD" w14:textId="77777777" w:rsidR="008F5BC1" w:rsidRPr="00BB3C0D" w:rsidRDefault="008F5BC1" w:rsidP="008F5BC1">
      <w:pPr>
        <w:rPr>
          <w:sz w:val="24"/>
          <w:szCs w:val="24"/>
          <w:lang w:eastAsia="en-US"/>
        </w:rPr>
      </w:pPr>
    </w:p>
    <w:tbl>
      <w:tblPr>
        <w:tblStyle w:val="TableGrid"/>
        <w:tblW w:w="9171" w:type="dxa"/>
        <w:tblLook w:val="04A0" w:firstRow="1" w:lastRow="0" w:firstColumn="1" w:lastColumn="0" w:noHBand="0" w:noVBand="1"/>
      </w:tblPr>
      <w:tblGrid>
        <w:gridCol w:w="9171"/>
      </w:tblGrid>
      <w:tr w:rsidR="008F5BC1" w:rsidRPr="00BB3C0D" w14:paraId="29124E33" w14:textId="77777777" w:rsidTr="00693A6E">
        <w:trPr>
          <w:trHeight w:val="990"/>
        </w:trPr>
        <w:tc>
          <w:tcPr>
            <w:tcW w:w="9171" w:type="dxa"/>
            <w:tcBorders>
              <w:top w:val="single" w:sz="4" w:space="0" w:color="auto"/>
              <w:left w:val="single" w:sz="4" w:space="0" w:color="auto"/>
              <w:bottom w:val="single" w:sz="4" w:space="0" w:color="auto"/>
              <w:right w:val="single" w:sz="4" w:space="0" w:color="auto"/>
            </w:tcBorders>
            <w:hideMark/>
          </w:tcPr>
          <w:p w14:paraId="56485C43" w14:textId="4BFE1AC4" w:rsidR="008F5BC1" w:rsidRDefault="008F5BC1">
            <w:pPr>
              <w:rPr>
                <w:b/>
                <w:sz w:val="24"/>
                <w:szCs w:val="24"/>
              </w:rPr>
            </w:pPr>
            <w:r w:rsidRPr="00BB3C0D">
              <w:rPr>
                <w:b/>
                <w:sz w:val="24"/>
                <w:szCs w:val="24"/>
                <w:u w:val="single"/>
              </w:rPr>
              <w:t>Physical Development</w:t>
            </w:r>
            <w:r w:rsidRPr="00BB3C0D">
              <w:rPr>
                <w:b/>
                <w:sz w:val="24"/>
                <w:szCs w:val="24"/>
              </w:rPr>
              <w:t xml:space="preserve"> </w:t>
            </w:r>
          </w:p>
          <w:p w14:paraId="31085E31" w14:textId="6B396373" w:rsidR="00F64606" w:rsidRPr="00F7781B" w:rsidRDefault="005B42C8" w:rsidP="00FC2CFD">
            <w:pPr>
              <w:rPr>
                <w:b/>
              </w:rPr>
            </w:pPr>
            <w:r>
              <w:rPr>
                <w:b/>
              </w:rPr>
              <w:t xml:space="preserve">We have been building </w:t>
            </w:r>
            <w:proofErr w:type="gramStart"/>
            <w:r>
              <w:rPr>
                <w:b/>
              </w:rPr>
              <w:t>large and small scale</w:t>
            </w:r>
            <w:proofErr w:type="gramEnd"/>
            <w:r>
              <w:rPr>
                <w:b/>
              </w:rPr>
              <w:t xml:space="preserve"> models for gross and fine motor development. </w:t>
            </w:r>
          </w:p>
        </w:tc>
      </w:tr>
    </w:tbl>
    <w:p w14:paraId="3E4ED08C" w14:textId="77777777" w:rsidR="008F5BC1" w:rsidRPr="00BB3C0D" w:rsidRDefault="008F5BC1" w:rsidP="008F5BC1">
      <w:pPr>
        <w:rPr>
          <w:sz w:val="24"/>
          <w:szCs w:val="24"/>
          <w:lang w:eastAsia="en-US"/>
        </w:rPr>
      </w:pPr>
    </w:p>
    <w:tbl>
      <w:tblPr>
        <w:tblStyle w:val="TableGrid"/>
        <w:tblW w:w="9054" w:type="dxa"/>
        <w:tblLook w:val="04A0" w:firstRow="1" w:lastRow="0" w:firstColumn="1" w:lastColumn="0" w:noHBand="0" w:noVBand="1"/>
      </w:tblPr>
      <w:tblGrid>
        <w:gridCol w:w="9054"/>
      </w:tblGrid>
      <w:tr w:rsidR="008F5BC1" w:rsidRPr="00BB3C0D" w14:paraId="6CE6D73E" w14:textId="77777777" w:rsidTr="00E54BCC">
        <w:trPr>
          <w:trHeight w:val="1225"/>
        </w:trPr>
        <w:tc>
          <w:tcPr>
            <w:tcW w:w="9054" w:type="dxa"/>
            <w:tcBorders>
              <w:top w:val="single" w:sz="4" w:space="0" w:color="auto"/>
              <w:left w:val="single" w:sz="4" w:space="0" w:color="auto"/>
              <w:bottom w:val="single" w:sz="4" w:space="0" w:color="auto"/>
              <w:right w:val="single" w:sz="4" w:space="0" w:color="auto"/>
            </w:tcBorders>
            <w:hideMark/>
          </w:tcPr>
          <w:p w14:paraId="70A3526A" w14:textId="5F575EB5" w:rsidR="008F5BC1" w:rsidRDefault="008F5BC1">
            <w:pPr>
              <w:rPr>
                <w:b/>
                <w:sz w:val="24"/>
                <w:szCs w:val="24"/>
                <w:u w:val="single"/>
              </w:rPr>
            </w:pPr>
            <w:r w:rsidRPr="00BB3C0D">
              <w:rPr>
                <w:b/>
                <w:sz w:val="24"/>
                <w:szCs w:val="24"/>
                <w:u w:val="single"/>
              </w:rPr>
              <w:t>Maths</w:t>
            </w:r>
          </w:p>
          <w:p w14:paraId="073EFE31" w14:textId="77777777" w:rsidR="00CB0EF0" w:rsidRDefault="005B42C8" w:rsidP="00CB0EF0">
            <w:pPr>
              <w:numPr>
                <w:ilvl w:val="0"/>
                <w:numId w:val="8"/>
              </w:numPr>
              <w:rPr>
                <w:b/>
                <w:sz w:val="24"/>
                <w:szCs w:val="24"/>
              </w:rPr>
            </w:pPr>
            <w:r>
              <w:rPr>
                <w:b/>
                <w:sz w:val="24"/>
                <w:szCs w:val="24"/>
              </w:rPr>
              <w:t xml:space="preserve">We have been playing games and learning varying maths skills that are needed for mathematical knowledge progression. </w:t>
            </w:r>
          </w:p>
          <w:p w14:paraId="3CD35617" w14:textId="7DF1A32F" w:rsidR="00CB0EF0" w:rsidRPr="00CB0EF0" w:rsidRDefault="00CB0EF0" w:rsidP="00CB0EF0">
            <w:pPr>
              <w:numPr>
                <w:ilvl w:val="0"/>
                <w:numId w:val="8"/>
              </w:numPr>
              <w:rPr>
                <w:b/>
                <w:sz w:val="24"/>
                <w:szCs w:val="24"/>
              </w:rPr>
            </w:pPr>
            <w:r w:rsidRPr="00CB0EF0">
              <w:rPr>
                <w:b/>
                <w:bCs/>
                <w:sz w:val="24"/>
                <w:szCs w:val="24"/>
              </w:rPr>
              <w:t>Number Recognition &amp; Subiti</w:t>
            </w:r>
            <w:r>
              <w:rPr>
                <w:b/>
                <w:bCs/>
                <w:sz w:val="24"/>
                <w:szCs w:val="24"/>
              </w:rPr>
              <w:t>si</w:t>
            </w:r>
            <w:r w:rsidRPr="00CB0EF0">
              <w:rPr>
                <w:b/>
                <w:bCs/>
                <w:sz w:val="24"/>
                <w:szCs w:val="24"/>
              </w:rPr>
              <w:t>ng:</w:t>
            </w:r>
            <w:r w:rsidRPr="00CB0EF0">
              <w:rPr>
                <w:b/>
                <w:sz w:val="24"/>
                <w:szCs w:val="24"/>
              </w:rPr>
              <w:t> Identifying numbers (0-6 or higher) and recognizing dot patterns instantly.</w:t>
            </w:r>
          </w:p>
          <w:p w14:paraId="129A888D" w14:textId="77777777" w:rsidR="00CB0EF0" w:rsidRPr="00CB0EF0" w:rsidRDefault="00CB0EF0" w:rsidP="00CB0EF0">
            <w:pPr>
              <w:numPr>
                <w:ilvl w:val="0"/>
                <w:numId w:val="8"/>
              </w:numPr>
              <w:rPr>
                <w:b/>
                <w:sz w:val="24"/>
                <w:szCs w:val="24"/>
              </w:rPr>
            </w:pPr>
            <w:r w:rsidRPr="00CB0EF0">
              <w:rPr>
                <w:b/>
                <w:bCs/>
                <w:sz w:val="24"/>
                <w:szCs w:val="24"/>
              </w:rPr>
              <w:t>Matching and Sorting:</w:t>
            </w:r>
            <w:r w:rsidRPr="00CB0EF0">
              <w:rPr>
                <w:b/>
                <w:sz w:val="24"/>
                <w:szCs w:val="24"/>
              </w:rPr>
              <w:t> Pairing identical numbers and sorting tiles based on patterns.</w:t>
            </w:r>
          </w:p>
          <w:p w14:paraId="4D7534AE" w14:textId="77777777" w:rsidR="00CB0EF0" w:rsidRPr="00CB0EF0" w:rsidRDefault="00CB0EF0" w:rsidP="00CB0EF0">
            <w:pPr>
              <w:numPr>
                <w:ilvl w:val="0"/>
                <w:numId w:val="8"/>
              </w:numPr>
              <w:rPr>
                <w:b/>
                <w:sz w:val="24"/>
                <w:szCs w:val="24"/>
              </w:rPr>
            </w:pPr>
            <w:r w:rsidRPr="00CB0EF0">
              <w:rPr>
                <w:b/>
                <w:bCs/>
                <w:sz w:val="24"/>
                <w:szCs w:val="24"/>
              </w:rPr>
              <w:t>Addition &amp; Calculation:</w:t>
            </w:r>
            <w:r w:rsidRPr="00CB0EF0">
              <w:rPr>
                <w:b/>
                <w:sz w:val="24"/>
                <w:szCs w:val="24"/>
              </w:rPr>
              <w:t> Summing up the pips on a tile and adding them to the running score.</w:t>
            </w:r>
          </w:p>
          <w:p w14:paraId="2472DE8A" w14:textId="3A0E32FE" w:rsidR="00CB0EF0" w:rsidRDefault="00CB0EF0" w:rsidP="00CB0EF0">
            <w:pPr>
              <w:numPr>
                <w:ilvl w:val="0"/>
                <w:numId w:val="8"/>
              </w:numPr>
              <w:rPr>
                <w:b/>
                <w:sz w:val="24"/>
                <w:szCs w:val="24"/>
              </w:rPr>
            </w:pPr>
            <w:r w:rsidRPr="00CB0EF0">
              <w:rPr>
                <w:b/>
                <w:bCs/>
                <w:sz w:val="24"/>
                <w:szCs w:val="24"/>
              </w:rPr>
              <w:t>Pattern Recognition &amp; Subtraction:</w:t>
            </w:r>
            <w:r w:rsidRPr="00CB0EF0">
              <w:rPr>
                <w:b/>
                <w:sz w:val="24"/>
                <w:szCs w:val="24"/>
              </w:rPr>
              <w:t> Finding the correct number to make a match</w:t>
            </w:r>
          </w:p>
          <w:p w14:paraId="4DC709EC" w14:textId="3BAD2E41" w:rsidR="00CB0EF0" w:rsidRPr="00CB0EF0" w:rsidRDefault="00CB0EF0" w:rsidP="00CB0EF0">
            <w:pPr>
              <w:numPr>
                <w:ilvl w:val="0"/>
                <w:numId w:val="8"/>
              </w:numPr>
              <w:rPr>
                <w:b/>
                <w:sz w:val="24"/>
                <w:szCs w:val="24"/>
              </w:rPr>
            </w:pPr>
            <w:r>
              <w:rPr>
                <w:b/>
                <w:sz w:val="24"/>
                <w:szCs w:val="24"/>
              </w:rPr>
              <w:t>Division by 2- initially sharing out the dominoes to set up the game ‘1 for me, 1 for you.’</w:t>
            </w:r>
            <w:bookmarkStart w:id="0" w:name="_GoBack"/>
            <w:bookmarkEnd w:id="0"/>
          </w:p>
          <w:p w14:paraId="34058FDC" w14:textId="77777777" w:rsidR="005B42C8" w:rsidRDefault="005B42C8" w:rsidP="002332A5">
            <w:pPr>
              <w:rPr>
                <w:b/>
                <w:sz w:val="24"/>
                <w:szCs w:val="24"/>
              </w:rPr>
            </w:pPr>
          </w:p>
          <w:p w14:paraId="449D9841" w14:textId="6DB639EE" w:rsidR="002332A5" w:rsidRPr="002332A5" w:rsidRDefault="005B42C8" w:rsidP="002332A5">
            <w:pPr>
              <w:rPr>
                <w:b/>
                <w:sz w:val="24"/>
                <w:szCs w:val="24"/>
              </w:rPr>
            </w:pPr>
            <w:r>
              <w:rPr>
                <w:b/>
                <w:sz w:val="24"/>
                <w:szCs w:val="24"/>
              </w:rPr>
              <w:t xml:space="preserve">PLEASE SEE TAPESTRY for video of an example of this to practise with your child over the Easter break. </w:t>
            </w:r>
            <w:r w:rsidR="002332A5" w:rsidRPr="002332A5">
              <w:rPr>
                <w:b/>
                <w:sz w:val="24"/>
                <w:szCs w:val="24"/>
              </w:rPr>
              <w:t xml:space="preserve"> </w:t>
            </w:r>
          </w:p>
        </w:tc>
      </w:tr>
    </w:tbl>
    <w:p w14:paraId="6EDC595C" w14:textId="77777777" w:rsidR="008F5BC1" w:rsidRPr="00BB3C0D" w:rsidRDefault="008F5BC1" w:rsidP="008F5BC1">
      <w:pPr>
        <w:rPr>
          <w:sz w:val="24"/>
          <w:szCs w:val="24"/>
          <w:lang w:eastAsia="en-US"/>
        </w:rPr>
      </w:pPr>
    </w:p>
    <w:tbl>
      <w:tblPr>
        <w:tblStyle w:val="TableGrid"/>
        <w:tblW w:w="9185" w:type="dxa"/>
        <w:tblLook w:val="04A0" w:firstRow="1" w:lastRow="0" w:firstColumn="1" w:lastColumn="0" w:noHBand="0" w:noVBand="1"/>
      </w:tblPr>
      <w:tblGrid>
        <w:gridCol w:w="9185"/>
      </w:tblGrid>
      <w:tr w:rsidR="008F5BC1" w:rsidRPr="00A518F6" w14:paraId="66B27AFA" w14:textId="77777777" w:rsidTr="00EB6837">
        <w:trPr>
          <w:trHeight w:val="869"/>
        </w:trPr>
        <w:tc>
          <w:tcPr>
            <w:tcW w:w="9185" w:type="dxa"/>
            <w:tcBorders>
              <w:top w:val="single" w:sz="4" w:space="0" w:color="auto"/>
              <w:left w:val="single" w:sz="4" w:space="0" w:color="auto"/>
              <w:bottom w:val="single" w:sz="4" w:space="0" w:color="auto"/>
              <w:right w:val="single" w:sz="4" w:space="0" w:color="auto"/>
            </w:tcBorders>
            <w:hideMark/>
          </w:tcPr>
          <w:p w14:paraId="165D17BC" w14:textId="6052B466" w:rsidR="008F5BC1" w:rsidRPr="00647A8E" w:rsidRDefault="008F5BC1">
            <w:pPr>
              <w:rPr>
                <w:b/>
                <w:sz w:val="24"/>
                <w:szCs w:val="24"/>
                <w:u w:val="single"/>
              </w:rPr>
            </w:pPr>
            <w:r w:rsidRPr="00647A8E">
              <w:rPr>
                <w:b/>
                <w:sz w:val="24"/>
                <w:szCs w:val="24"/>
                <w:u w:val="single"/>
              </w:rPr>
              <w:t>Other Learning</w:t>
            </w:r>
          </w:p>
          <w:p w14:paraId="4E140E9F" w14:textId="7367DBD1" w:rsidR="005362FD" w:rsidRDefault="005B42C8" w:rsidP="00F64606">
            <w:pPr>
              <w:rPr>
                <w:b/>
                <w:u w:val="single"/>
              </w:rPr>
            </w:pPr>
            <w:r>
              <w:rPr>
                <w:b/>
                <w:u w:val="single"/>
              </w:rPr>
              <w:t>We have performed in our Spring Performance which is part of C and L and EAD learning.</w:t>
            </w:r>
          </w:p>
          <w:p w14:paraId="7268C9AC" w14:textId="45CFAF1B" w:rsidR="005B42C8" w:rsidRDefault="005B42C8" w:rsidP="00F64606">
            <w:pPr>
              <w:rPr>
                <w:b/>
                <w:u w:val="single"/>
              </w:rPr>
            </w:pPr>
            <w:r>
              <w:rPr>
                <w:b/>
                <w:u w:val="single"/>
              </w:rPr>
              <w:t>We have looked at names of baby animals in biology and C and L.</w:t>
            </w:r>
          </w:p>
          <w:p w14:paraId="4B7D8503" w14:textId="4A7E830E" w:rsidR="005B42C8" w:rsidRPr="0002031D" w:rsidRDefault="005B42C8" w:rsidP="00F64606">
            <w:pPr>
              <w:rPr>
                <w:b/>
                <w:u w:val="single"/>
              </w:rPr>
            </w:pPr>
            <w:r>
              <w:rPr>
                <w:b/>
                <w:u w:val="single"/>
              </w:rPr>
              <w:t xml:space="preserve">We have been looking at Kandinsky in Art and learning about Easter in R.E. </w:t>
            </w:r>
          </w:p>
          <w:p w14:paraId="1F2B99A8" w14:textId="0F076764" w:rsidR="00D8198B" w:rsidRPr="0002031D" w:rsidRDefault="00D8198B" w:rsidP="00D8198B">
            <w:pPr>
              <w:rPr>
                <w:b/>
                <w:u w:val="single"/>
              </w:rPr>
            </w:pPr>
          </w:p>
        </w:tc>
      </w:tr>
    </w:tbl>
    <w:p w14:paraId="6824BB75" w14:textId="77777777" w:rsidR="008F5BC1" w:rsidRPr="00A518F6" w:rsidRDefault="008F5BC1" w:rsidP="008F5BC1">
      <w:pPr>
        <w:rPr>
          <w:b/>
          <w:sz w:val="24"/>
          <w:szCs w:val="24"/>
          <w:lang w:eastAsia="en-US"/>
        </w:rPr>
      </w:pPr>
    </w:p>
    <w:tbl>
      <w:tblPr>
        <w:tblStyle w:val="TableGrid"/>
        <w:tblW w:w="0" w:type="auto"/>
        <w:tblLook w:val="04A0" w:firstRow="1" w:lastRow="0" w:firstColumn="1" w:lastColumn="0" w:noHBand="0" w:noVBand="1"/>
      </w:tblPr>
      <w:tblGrid>
        <w:gridCol w:w="9016"/>
      </w:tblGrid>
      <w:tr w:rsidR="008F5BC1" w:rsidRPr="00BB3C0D" w14:paraId="736D598D" w14:textId="77777777" w:rsidTr="008F5BC1">
        <w:tc>
          <w:tcPr>
            <w:tcW w:w="9016" w:type="dxa"/>
            <w:tcBorders>
              <w:top w:val="single" w:sz="4" w:space="0" w:color="auto"/>
              <w:left w:val="single" w:sz="4" w:space="0" w:color="auto"/>
              <w:bottom w:val="single" w:sz="4" w:space="0" w:color="auto"/>
              <w:right w:val="single" w:sz="4" w:space="0" w:color="auto"/>
            </w:tcBorders>
            <w:hideMark/>
          </w:tcPr>
          <w:p w14:paraId="64387442" w14:textId="77777777" w:rsidR="008F5BC1" w:rsidRPr="00647A8E" w:rsidRDefault="00BB3C0D">
            <w:pPr>
              <w:rPr>
                <w:b/>
                <w:sz w:val="28"/>
                <w:szCs w:val="28"/>
                <w:highlight w:val="green"/>
                <w:u w:val="single"/>
              </w:rPr>
            </w:pPr>
            <w:r w:rsidRPr="00647A8E">
              <w:rPr>
                <w:b/>
                <w:sz w:val="28"/>
                <w:szCs w:val="28"/>
                <w:highlight w:val="green"/>
                <w:u w:val="single"/>
              </w:rPr>
              <w:t>Homework</w:t>
            </w:r>
          </w:p>
          <w:p w14:paraId="5A2F00CE" w14:textId="77777777" w:rsidR="005B42C8" w:rsidRDefault="00743C2F" w:rsidP="005362FD">
            <w:pPr>
              <w:rPr>
                <w:b/>
                <w:sz w:val="24"/>
                <w:szCs w:val="24"/>
                <w:u w:val="single"/>
              </w:rPr>
            </w:pPr>
            <w:r>
              <w:rPr>
                <w:b/>
                <w:sz w:val="24"/>
                <w:szCs w:val="24"/>
                <w:u w:val="single"/>
              </w:rPr>
              <w:t xml:space="preserve">Please </w:t>
            </w:r>
            <w:r w:rsidR="0002031D">
              <w:rPr>
                <w:b/>
                <w:sz w:val="24"/>
                <w:szCs w:val="24"/>
                <w:u w:val="single"/>
              </w:rPr>
              <w:t xml:space="preserve">continue to read with your child every day for 5 minutes. </w:t>
            </w:r>
          </w:p>
          <w:p w14:paraId="5A291290" w14:textId="504CBB42" w:rsidR="00F64606" w:rsidRDefault="00F64606" w:rsidP="005362FD">
            <w:pPr>
              <w:rPr>
                <w:b/>
                <w:sz w:val="24"/>
                <w:szCs w:val="24"/>
                <w:u w:val="single"/>
              </w:rPr>
            </w:pPr>
            <w:r>
              <w:rPr>
                <w:b/>
                <w:sz w:val="24"/>
                <w:szCs w:val="24"/>
                <w:u w:val="single"/>
              </w:rPr>
              <w:t xml:space="preserve">Please see </w:t>
            </w:r>
            <w:r w:rsidR="0019508C">
              <w:rPr>
                <w:b/>
                <w:sz w:val="24"/>
                <w:szCs w:val="24"/>
                <w:u w:val="single"/>
              </w:rPr>
              <w:t xml:space="preserve">Tapestry </w:t>
            </w:r>
            <w:r w:rsidR="00647A8E">
              <w:rPr>
                <w:b/>
                <w:sz w:val="24"/>
                <w:szCs w:val="24"/>
                <w:u w:val="single"/>
              </w:rPr>
              <w:t>for further info</w:t>
            </w:r>
            <w:r w:rsidR="005B42C8">
              <w:rPr>
                <w:b/>
                <w:sz w:val="24"/>
                <w:szCs w:val="24"/>
                <w:u w:val="single"/>
              </w:rPr>
              <w:t xml:space="preserve"> about maths skills homework.</w:t>
            </w:r>
          </w:p>
          <w:p w14:paraId="12ED0759" w14:textId="77777777" w:rsidR="005B42C8" w:rsidRDefault="005B42C8" w:rsidP="005362FD">
            <w:pPr>
              <w:rPr>
                <w:b/>
                <w:sz w:val="24"/>
                <w:szCs w:val="24"/>
                <w:u w:val="single"/>
              </w:rPr>
            </w:pPr>
            <w:r>
              <w:rPr>
                <w:b/>
                <w:sz w:val="24"/>
                <w:szCs w:val="24"/>
                <w:u w:val="single"/>
              </w:rPr>
              <w:t xml:space="preserve">Please go over ‘Daisy and the Beastie’. </w:t>
            </w:r>
          </w:p>
          <w:p w14:paraId="09207ECE" w14:textId="3E54F3A2" w:rsidR="00CB0EF0" w:rsidRDefault="005B42C8" w:rsidP="005362FD">
            <w:pPr>
              <w:rPr>
                <w:b/>
                <w:sz w:val="24"/>
                <w:szCs w:val="24"/>
                <w:u w:val="single"/>
              </w:rPr>
            </w:pPr>
            <w:r>
              <w:rPr>
                <w:b/>
                <w:sz w:val="24"/>
                <w:szCs w:val="24"/>
                <w:u w:val="single"/>
              </w:rPr>
              <w:t xml:space="preserve">Please go through initial sound song with your child in the following hyperlink for phonics. </w:t>
            </w:r>
          </w:p>
          <w:p w14:paraId="7859A0DD" w14:textId="3B08CD03" w:rsidR="005B42C8" w:rsidRDefault="00CB0EF0" w:rsidP="005362FD">
            <w:pPr>
              <w:rPr>
                <w:b/>
                <w:sz w:val="24"/>
                <w:szCs w:val="24"/>
                <w:u w:val="single"/>
              </w:rPr>
            </w:pPr>
            <w:hyperlink r:id="rId10" w:history="1">
              <w:r w:rsidRPr="005C36C0">
                <w:rPr>
                  <w:rStyle w:val="Hyperlink"/>
                  <w:b/>
                  <w:sz w:val="24"/>
                  <w:szCs w:val="24"/>
                </w:rPr>
                <w:t>https://www.youtube.com/watch?v=BELlZKpi1Zs</w:t>
              </w:r>
            </w:hyperlink>
          </w:p>
          <w:p w14:paraId="4616CAC2" w14:textId="4A8EB892" w:rsidR="005B42C8" w:rsidRPr="00BB3C0D" w:rsidRDefault="005B42C8" w:rsidP="005362FD">
            <w:pPr>
              <w:rPr>
                <w:b/>
                <w:sz w:val="24"/>
                <w:szCs w:val="24"/>
                <w:u w:val="single"/>
              </w:rPr>
            </w:pPr>
            <w:r>
              <w:rPr>
                <w:b/>
                <w:sz w:val="24"/>
                <w:szCs w:val="24"/>
                <w:u w:val="single"/>
              </w:rPr>
              <w:lastRenderedPageBreak/>
              <w:t xml:space="preserve">Please look at the maths homework in your child’s book bag. This is a PD, data sorting and shape knowledge homework task. </w:t>
            </w:r>
          </w:p>
        </w:tc>
      </w:tr>
    </w:tbl>
    <w:p w14:paraId="451177B3" w14:textId="77777777" w:rsidR="00BB3C0D" w:rsidRDefault="00BB3C0D" w:rsidP="008F5BC1">
      <w:pPr>
        <w:rPr>
          <w:sz w:val="28"/>
          <w:szCs w:val="28"/>
          <w:lang w:eastAsia="en-US"/>
        </w:rPr>
      </w:pPr>
    </w:p>
    <w:p w14:paraId="4A29E312" w14:textId="77777777" w:rsidR="008F5BC1" w:rsidRPr="00F7781B" w:rsidRDefault="008F5BC1" w:rsidP="008F5BC1">
      <w:r w:rsidRPr="00F7781B">
        <w:t>Thank you for your continued support</w:t>
      </w:r>
    </w:p>
    <w:p w14:paraId="43F90999" w14:textId="77777777" w:rsidR="008F5BC1" w:rsidRPr="00F7781B" w:rsidRDefault="008F5BC1" w:rsidP="008F5BC1">
      <w:r w:rsidRPr="00F7781B">
        <w:t>The Nursery Team</w:t>
      </w:r>
    </w:p>
    <w:p w14:paraId="43F2072D" w14:textId="77777777" w:rsidR="009B3973" w:rsidRPr="00B43291" w:rsidRDefault="009B3973" w:rsidP="008B575F">
      <w:pPr>
        <w:rPr>
          <w:rFonts w:ascii="Arial" w:hAnsi="Arial" w:cs="Arial"/>
        </w:rPr>
      </w:pPr>
    </w:p>
    <w:sectPr w:rsidR="009B3973" w:rsidRPr="00B43291" w:rsidSect="008B575F">
      <w:pgSz w:w="11906" w:h="16838"/>
      <w:pgMar w:top="1440" w:right="1440" w:bottom="1440" w:left="1440" w:header="708" w:footer="708" w:gutter="0"/>
      <w:pgBorders w:offsetFrom="page">
        <w:top w:val="starsShadowed" w:sz="20" w:space="24" w:color="auto"/>
        <w:left w:val="starsShadowed" w:sz="20" w:space="24" w:color="auto"/>
        <w:bottom w:val="starsShadowed" w:sz="20" w:space="24" w:color="auto"/>
        <w:right w:val="starsShadowed" w:sz="20"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B6665" w14:textId="77777777" w:rsidR="00647A8E" w:rsidRDefault="00647A8E" w:rsidP="00647A8E">
      <w:pPr>
        <w:spacing w:after="0" w:line="240" w:lineRule="auto"/>
      </w:pPr>
      <w:r>
        <w:separator/>
      </w:r>
    </w:p>
  </w:endnote>
  <w:endnote w:type="continuationSeparator" w:id="0">
    <w:p w14:paraId="03B5C944" w14:textId="77777777" w:rsidR="00647A8E" w:rsidRDefault="00647A8E" w:rsidP="0064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0AC287" w14:textId="77777777" w:rsidR="00647A8E" w:rsidRDefault="00647A8E" w:rsidP="00647A8E">
      <w:pPr>
        <w:spacing w:after="0" w:line="240" w:lineRule="auto"/>
      </w:pPr>
      <w:r>
        <w:separator/>
      </w:r>
    </w:p>
  </w:footnote>
  <w:footnote w:type="continuationSeparator" w:id="0">
    <w:p w14:paraId="09341ACF" w14:textId="77777777" w:rsidR="00647A8E" w:rsidRDefault="00647A8E" w:rsidP="00647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CB0B7F"/>
    <w:multiLevelType w:val="multilevel"/>
    <w:tmpl w:val="7758E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C57061"/>
    <w:multiLevelType w:val="hybridMultilevel"/>
    <w:tmpl w:val="16AE6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5E098F"/>
    <w:multiLevelType w:val="hybridMultilevel"/>
    <w:tmpl w:val="C2C23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03DDE"/>
    <w:multiLevelType w:val="hybridMultilevel"/>
    <w:tmpl w:val="01CEA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C35487"/>
    <w:multiLevelType w:val="hybridMultilevel"/>
    <w:tmpl w:val="EF8EC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450209D"/>
    <w:multiLevelType w:val="hybridMultilevel"/>
    <w:tmpl w:val="892E11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F36E08"/>
    <w:multiLevelType w:val="hybridMultilevel"/>
    <w:tmpl w:val="FF6EAF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1C13E2"/>
    <w:multiLevelType w:val="hybridMultilevel"/>
    <w:tmpl w:val="0A4098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1"/>
  </w:num>
  <w:num w:numId="5">
    <w:abstractNumId w:val="7"/>
  </w:num>
  <w:num w:numId="6">
    <w:abstractNumId w:val="5"/>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575F"/>
    <w:rsid w:val="00015B82"/>
    <w:rsid w:val="0002031D"/>
    <w:rsid w:val="00025C29"/>
    <w:rsid w:val="000728E5"/>
    <w:rsid w:val="0009654F"/>
    <w:rsid w:val="000A44E7"/>
    <w:rsid w:val="000D7DBA"/>
    <w:rsid w:val="00106402"/>
    <w:rsid w:val="00134661"/>
    <w:rsid w:val="001567F0"/>
    <w:rsid w:val="00160F25"/>
    <w:rsid w:val="00192817"/>
    <w:rsid w:val="0019508C"/>
    <w:rsid w:val="001A1820"/>
    <w:rsid w:val="001A6098"/>
    <w:rsid w:val="002133F9"/>
    <w:rsid w:val="00221C54"/>
    <w:rsid w:val="00226791"/>
    <w:rsid w:val="002332A5"/>
    <w:rsid w:val="002840FC"/>
    <w:rsid w:val="002B1255"/>
    <w:rsid w:val="002E0BF0"/>
    <w:rsid w:val="00300977"/>
    <w:rsid w:val="0031116A"/>
    <w:rsid w:val="003311B7"/>
    <w:rsid w:val="00331FB8"/>
    <w:rsid w:val="003677E7"/>
    <w:rsid w:val="00370F48"/>
    <w:rsid w:val="00390703"/>
    <w:rsid w:val="003E0D54"/>
    <w:rsid w:val="00420E91"/>
    <w:rsid w:val="0042481A"/>
    <w:rsid w:val="0043095F"/>
    <w:rsid w:val="00451F6A"/>
    <w:rsid w:val="004836A9"/>
    <w:rsid w:val="00484007"/>
    <w:rsid w:val="004C537D"/>
    <w:rsid w:val="004E169D"/>
    <w:rsid w:val="004F7282"/>
    <w:rsid w:val="004F78CD"/>
    <w:rsid w:val="005362FD"/>
    <w:rsid w:val="0058635B"/>
    <w:rsid w:val="005963FF"/>
    <w:rsid w:val="005A3888"/>
    <w:rsid w:val="005B42C8"/>
    <w:rsid w:val="005D457D"/>
    <w:rsid w:val="005E57C2"/>
    <w:rsid w:val="005F1B58"/>
    <w:rsid w:val="00621690"/>
    <w:rsid w:val="0064420C"/>
    <w:rsid w:val="00647A8E"/>
    <w:rsid w:val="0068359C"/>
    <w:rsid w:val="00693A6E"/>
    <w:rsid w:val="006E0AB8"/>
    <w:rsid w:val="006E2912"/>
    <w:rsid w:val="006E3404"/>
    <w:rsid w:val="0070248E"/>
    <w:rsid w:val="00743C2F"/>
    <w:rsid w:val="007649D5"/>
    <w:rsid w:val="00786DE0"/>
    <w:rsid w:val="00797AF4"/>
    <w:rsid w:val="007A4B03"/>
    <w:rsid w:val="007A6556"/>
    <w:rsid w:val="007B4A03"/>
    <w:rsid w:val="007C1802"/>
    <w:rsid w:val="007C4C47"/>
    <w:rsid w:val="007F71D6"/>
    <w:rsid w:val="008006FC"/>
    <w:rsid w:val="00816717"/>
    <w:rsid w:val="00822274"/>
    <w:rsid w:val="00826B8C"/>
    <w:rsid w:val="00842151"/>
    <w:rsid w:val="0085208B"/>
    <w:rsid w:val="00866267"/>
    <w:rsid w:val="00884891"/>
    <w:rsid w:val="00894F5D"/>
    <w:rsid w:val="008B575F"/>
    <w:rsid w:val="008E09C4"/>
    <w:rsid w:val="008F5BC1"/>
    <w:rsid w:val="00920CE7"/>
    <w:rsid w:val="00956695"/>
    <w:rsid w:val="00965BD7"/>
    <w:rsid w:val="00986CFB"/>
    <w:rsid w:val="009A4AA1"/>
    <w:rsid w:val="009A68A5"/>
    <w:rsid w:val="009B3973"/>
    <w:rsid w:val="009D6721"/>
    <w:rsid w:val="009D6A4D"/>
    <w:rsid w:val="009E5928"/>
    <w:rsid w:val="009F16B7"/>
    <w:rsid w:val="00A47C0A"/>
    <w:rsid w:val="00A518F6"/>
    <w:rsid w:val="00A74024"/>
    <w:rsid w:val="00A804CC"/>
    <w:rsid w:val="00A82BC3"/>
    <w:rsid w:val="00A91DC8"/>
    <w:rsid w:val="00AA717C"/>
    <w:rsid w:val="00AA7B6F"/>
    <w:rsid w:val="00AF7D6D"/>
    <w:rsid w:val="00B16E97"/>
    <w:rsid w:val="00B43291"/>
    <w:rsid w:val="00B56C03"/>
    <w:rsid w:val="00B602DF"/>
    <w:rsid w:val="00B60621"/>
    <w:rsid w:val="00B62B27"/>
    <w:rsid w:val="00B86A73"/>
    <w:rsid w:val="00BB3C0D"/>
    <w:rsid w:val="00BD7D51"/>
    <w:rsid w:val="00BE62EC"/>
    <w:rsid w:val="00BF26F9"/>
    <w:rsid w:val="00BF507C"/>
    <w:rsid w:val="00BF6459"/>
    <w:rsid w:val="00C05CFA"/>
    <w:rsid w:val="00C269FF"/>
    <w:rsid w:val="00C6767B"/>
    <w:rsid w:val="00C67F83"/>
    <w:rsid w:val="00C877A9"/>
    <w:rsid w:val="00CA548F"/>
    <w:rsid w:val="00CB0EF0"/>
    <w:rsid w:val="00CF278A"/>
    <w:rsid w:val="00CF4B8C"/>
    <w:rsid w:val="00D342E9"/>
    <w:rsid w:val="00D34966"/>
    <w:rsid w:val="00D41397"/>
    <w:rsid w:val="00D650BD"/>
    <w:rsid w:val="00D67466"/>
    <w:rsid w:val="00D8198B"/>
    <w:rsid w:val="00DB1C3D"/>
    <w:rsid w:val="00DB271D"/>
    <w:rsid w:val="00DB6E1D"/>
    <w:rsid w:val="00DC68ED"/>
    <w:rsid w:val="00DF7834"/>
    <w:rsid w:val="00E02468"/>
    <w:rsid w:val="00E24DE7"/>
    <w:rsid w:val="00E37800"/>
    <w:rsid w:val="00E54BCC"/>
    <w:rsid w:val="00E9366D"/>
    <w:rsid w:val="00E95587"/>
    <w:rsid w:val="00E95BF0"/>
    <w:rsid w:val="00E95D19"/>
    <w:rsid w:val="00EB63E3"/>
    <w:rsid w:val="00EB6837"/>
    <w:rsid w:val="00ED1907"/>
    <w:rsid w:val="00EF18D9"/>
    <w:rsid w:val="00F031C5"/>
    <w:rsid w:val="00F06F61"/>
    <w:rsid w:val="00F379DC"/>
    <w:rsid w:val="00F64606"/>
    <w:rsid w:val="00F7781B"/>
    <w:rsid w:val="00F9538A"/>
    <w:rsid w:val="00F9799F"/>
    <w:rsid w:val="00FC2CFD"/>
    <w:rsid w:val="00FE0B7F"/>
    <w:rsid w:val="00FE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9D27"/>
  <w15:docId w15:val="{4082EE24-B7CE-4A3F-AED4-B631622A8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75F"/>
    <w:pPr>
      <w:ind w:left="720"/>
      <w:contextualSpacing/>
    </w:pPr>
  </w:style>
  <w:style w:type="table" w:styleId="TableGrid">
    <w:name w:val="Table Grid"/>
    <w:basedOn w:val="TableNormal"/>
    <w:uiPriority w:val="39"/>
    <w:rsid w:val="003907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34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42E9"/>
    <w:rPr>
      <w:rFonts w:ascii="Segoe UI" w:hAnsi="Segoe UI" w:cs="Segoe UI"/>
      <w:sz w:val="18"/>
      <w:szCs w:val="18"/>
    </w:rPr>
  </w:style>
  <w:style w:type="character" w:styleId="Hyperlink">
    <w:name w:val="Hyperlink"/>
    <w:basedOn w:val="DefaultParagraphFont"/>
    <w:uiPriority w:val="99"/>
    <w:unhideWhenUsed/>
    <w:rsid w:val="009B3973"/>
    <w:rPr>
      <w:color w:val="0000FF" w:themeColor="hyperlink"/>
      <w:u w:val="single"/>
    </w:rPr>
  </w:style>
  <w:style w:type="character" w:styleId="UnresolvedMention">
    <w:name w:val="Unresolved Mention"/>
    <w:basedOn w:val="DefaultParagraphFont"/>
    <w:uiPriority w:val="99"/>
    <w:semiHidden/>
    <w:unhideWhenUsed/>
    <w:rsid w:val="005D457D"/>
    <w:rPr>
      <w:color w:val="605E5C"/>
      <w:shd w:val="clear" w:color="auto" w:fill="E1DFDD"/>
    </w:rPr>
  </w:style>
  <w:style w:type="character" w:styleId="FollowedHyperlink">
    <w:name w:val="FollowedHyperlink"/>
    <w:basedOn w:val="DefaultParagraphFont"/>
    <w:uiPriority w:val="99"/>
    <w:semiHidden/>
    <w:unhideWhenUsed/>
    <w:rsid w:val="004E169D"/>
    <w:rPr>
      <w:color w:val="800080" w:themeColor="followedHyperlink"/>
      <w:u w:val="single"/>
    </w:rPr>
  </w:style>
  <w:style w:type="paragraph" w:styleId="Header">
    <w:name w:val="header"/>
    <w:basedOn w:val="Normal"/>
    <w:link w:val="HeaderChar"/>
    <w:uiPriority w:val="99"/>
    <w:unhideWhenUsed/>
    <w:rsid w:val="00647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7A8E"/>
  </w:style>
  <w:style w:type="paragraph" w:styleId="Footer">
    <w:name w:val="footer"/>
    <w:basedOn w:val="Normal"/>
    <w:link w:val="FooterChar"/>
    <w:uiPriority w:val="99"/>
    <w:unhideWhenUsed/>
    <w:rsid w:val="00647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7A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250288">
      <w:bodyDiv w:val="1"/>
      <w:marLeft w:val="0"/>
      <w:marRight w:val="0"/>
      <w:marTop w:val="0"/>
      <w:marBottom w:val="0"/>
      <w:divBdr>
        <w:top w:val="none" w:sz="0" w:space="0" w:color="auto"/>
        <w:left w:val="none" w:sz="0" w:space="0" w:color="auto"/>
        <w:bottom w:val="none" w:sz="0" w:space="0" w:color="auto"/>
        <w:right w:val="none" w:sz="0" w:space="0" w:color="auto"/>
      </w:divBdr>
    </w:div>
    <w:div w:id="139854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youtube.com/watch?v=BELlZKpi1Zs"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90f415-61e3-4cc0-a948-1f6f28175b0f">
      <Terms xmlns="http://schemas.microsoft.com/office/infopath/2007/PartnerControls"/>
    </lcf76f155ced4ddcb4097134ff3c332f>
    <TaxCatchAll xmlns="0ec02969-3bce-49f5-9e08-5af955e4cbf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7FEBACDF4F46340AE0C93AA720FCA89" ma:contentTypeVersion="14" ma:contentTypeDescription="Create a new document." ma:contentTypeScope="" ma:versionID="f589a278662257230a6c39ca6bb72e54">
  <xsd:schema xmlns:xsd="http://www.w3.org/2001/XMLSchema" xmlns:xs="http://www.w3.org/2001/XMLSchema" xmlns:p="http://schemas.microsoft.com/office/2006/metadata/properties" xmlns:ns2="2090f415-61e3-4cc0-a948-1f6f28175b0f" xmlns:ns3="0ec02969-3bce-49f5-9e08-5af955e4cbf2" targetNamespace="http://schemas.microsoft.com/office/2006/metadata/properties" ma:root="true" ma:fieldsID="f832e6380af5657c0f208e012470ff75" ns2:_="" ns3:_="">
    <xsd:import namespace="2090f415-61e3-4cc0-a948-1f6f28175b0f"/>
    <xsd:import namespace="0ec02969-3bce-49f5-9e08-5af955e4cbf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90f415-61e3-4cc0-a948-1f6f28175b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33d11d4-250e-4de2-bff5-ac3b9b01cc0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ec02969-3bce-49f5-9e08-5af955e4cbf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5dfad8e-b2c8-48f0-b006-c8de33cc6506}" ma:internalName="TaxCatchAll" ma:showField="CatchAllData" ma:web="0ec02969-3bce-49f5-9e08-5af955e4cbf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13152A-39E7-4DE9-B45B-1293E49D7023}">
  <ds:schemaRefs>
    <ds:schemaRef ds:uri="http://schemas.microsoft.com/sharepoint/v3/contenttype/forms"/>
  </ds:schemaRefs>
</ds:datastoreItem>
</file>

<file path=customXml/itemProps2.xml><?xml version="1.0" encoding="utf-8"?>
<ds:datastoreItem xmlns:ds="http://schemas.openxmlformats.org/officeDocument/2006/customXml" ds:itemID="{599F2F83-256E-4322-AED1-396590E6004A}">
  <ds:schemaRefs>
    <ds:schemaRef ds:uri="2090f415-61e3-4cc0-a948-1f6f28175b0f"/>
    <ds:schemaRef ds:uri="http://schemas.microsoft.com/office/2006/metadata/properties"/>
    <ds:schemaRef ds:uri="http://schemas.microsoft.com/office/infopath/2007/PartnerControls"/>
    <ds:schemaRef ds:uri="http://purl.org/dc/elements/1.1/"/>
    <ds:schemaRef ds:uri="http://schemas.microsoft.com/office/2006/documentManagement/types"/>
    <ds:schemaRef ds:uri="http://purl.org/dc/dcmitype/"/>
    <ds:schemaRef ds:uri="http://purl.org/dc/terms/"/>
    <ds:schemaRef ds:uri="http://schemas.openxmlformats.org/package/2006/metadata/core-properties"/>
    <ds:schemaRef ds:uri="0ec02969-3bce-49f5-9e08-5af955e4cbf2"/>
    <ds:schemaRef ds:uri="http://www.w3.org/XML/1998/namespace"/>
  </ds:schemaRefs>
</ds:datastoreItem>
</file>

<file path=customXml/itemProps3.xml><?xml version="1.0" encoding="utf-8"?>
<ds:datastoreItem xmlns:ds="http://schemas.openxmlformats.org/officeDocument/2006/customXml" ds:itemID="{D8F3CF22-5B19-4327-A547-E338A7BDAF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90f415-61e3-4cc0-a948-1f6f28175b0f"/>
    <ds:schemaRef ds:uri="0ec02969-3bce-49f5-9e08-5af955e4cb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314</Words>
  <Characters>1791</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Wellgreen</Company>
  <LinksUpToDate>false</LinksUpToDate>
  <CharactersWithSpaces>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dc:creator>
  <cp:lastModifiedBy>Sharron Van Cook</cp:lastModifiedBy>
  <cp:revision>2</cp:revision>
  <cp:lastPrinted>2024-09-13T07:23:00Z</cp:lastPrinted>
  <dcterms:created xsi:type="dcterms:W3CDTF">2026-04-02T09:09:00Z</dcterms:created>
  <dcterms:modified xsi:type="dcterms:W3CDTF">2026-04-02T09:09:00Z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0x010100C7FEBACDF4F46340AE0C93AA720FCA89</vt:lpwstr>
  </property>
  <property fmtid="{D5CDD505-2E9C-101B-9397-08002B2CF9AE}" pid="3" name="MediaServiceImageTags">
    <vt:lpwstr/>
  </property>
</Properties>
</file>