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A0" w:rsidRDefault="0035559A" w:rsidP="00BD6567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noProof/>
          <w:lang w:val="en-GB" w:eastAsia="en-GB"/>
        </w:rPr>
        <mc:AlternateContent>
          <mc:Choice Requires="wps">
            <w:drawing>
              <wp:anchor distT="4294967295" distB="4294967295" distL="114299" distR="114299" simplePos="0" relativeHeight="251657728" behindDoc="0" locked="0" layoutInCell="1" allowOverlap="1">
                <wp:simplePos x="0" y="0"/>
                <wp:positionH relativeFrom="column">
                  <wp:posOffset>1485899</wp:posOffset>
                </wp:positionH>
                <wp:positionV relativeFrom="paragraph">
                  <wp:posOffset>196214</wp:posOffset>
                </wp:positionV>
                <wp:extent cx="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17pt,15.45pt" to="11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"/>
            </w:pict>
          </mc:Fallback>
        </mc:AlternateContent>
      </w:r>
      <w:r w:rsidR="002E2AA0">
        <w:rPr>
          <w:rFonts w:ascii="Comic Sans MS" w:hAnsi="Comic Sans MS"/>
          <w:lang w:val="en-GB"/>
        </w:rPr>
        <w:t>Half termly forecast:</w:t>
      </w:r>
      <w:r w:rsidR="00AD7F3C">
        <w:rPr>
          <w:rFonts w:ascii="Comic Sans MS" w:hAnsi="Comic Sans MS"/>
          <w:lang w:val="en-GB"/>
        </w:rPr>
        <w:t xml:space="preserve"> </w:t>
      </w:r>
      <w:r w:rsidR="002710F8">
        <w:rPr>
          <w:rFonts w:ascii="Comic Sans MS" w:hAnsi="Comic Sans MS"/>
          <w:lang w:val="en-GB"/>
        </w:rPr>
        <w:t>Spring 2</w:t>
      </w:r>
      <w:r w:rsidR="00FE4D8F">
        <w:rPr>
          <w:rFonts w:ascii="Comic Sans MS" w:hAnsi="Comic Sans MS"/>
          <w:lang w:val="en-GB"/>
        </w:rPr>
        <w:t xml:space="preserve"> (SATs Preparation)</w:t>
      </w:r>
      <w:r w:rsidR="00BF13EA">
        <w:rPr>
          <w:rFonts w:ascii="Comic Sans MS" w:hAnsi="Comic Sans MS"/>
          <w:lang w:val="en-GB"/>
        </w:rPr>
        <w:tab/>
      </w:r>
      <w:r w:rsidR="00BF13EA">
        <w:rPr>
          <w:rFonts w:ascii="Comic Sans MS" w:hAnsi="Comic Sans MS"/>
          <w:lang w:val="en-GB"/>
        </w:rPr>
        <w:tab/>
      </w:r>
      <w:r w:rsidR="002E2AA0">
        <w:rPr>
          <w:rFonts w:ascii="Comic Sans MS" w:hAnsi="Comic Sans MS"/>
          <w:lang w:val="en-GB"/>
        </w:rPr>
        <w:t xml:space="preserve">Name of Teacher: </w:t>
      </w:r>
      <w:r w:rsidR="00AD7F3C">
        <w:rPr>
          <w:rFonts w:ascii="Comic Sans MS" w:hAnsi="Comic Sans MS"/>
          <w:lang w:val="en-GB"/>
        </w:rPr>
        <w:t>Miss Burnham</w:t>
      </w:r>
      <w:r w:rsidR="002E2AA0">
        <w:rPr>
          <w:rFonts w:ascii="Comic Sans MS" w:hAnsi="Comic Sans MS"/>
          <w:lang w:val="en-GB"/>
        </w:rPr>
        <w:t xml:space="preserve"> </w:t>
      </w:r>
      <w:r w:rsidR="004814D5">
        <w:rPr>
          <w:rFonts w:ascii="Comic Sans MS" w:hAnsi="Comic Sans MS"/>
          <w:lang w:val="en-GB"/>
        </w:rPr>
        <w:t xml:space="preserve">                          </w:t>
      </w:r>
      <w:r w:rsidR="002E2AA0">
        <w:rPr>
          <w:rFonts w:ascii="Comic Sans MS" w:hAnsi="Comic Sans MS"/>
          <w:lang w:val="en-GB"/>
        </w:rPr>
        <w:t>Year Group</w:t>
      </w:r>
      <w:proofErr w:type="gramStart"/>
      <w:r w:rsidR="002E2AA0">
        <w:rPr>
          <w:rFonts w:ascii="Comic Sans MS" w:hAnsi="Comic Sans MS"/>
          <w:lang w:val="en-GB"/>
        </w:rPr>
        <w:t>:</w:t>
      </w:r>
      <w:r w:rsidR="004814D5">
        <w:rPr>
          <w:rFonts w:ascii="Comic Sans MS" w:hAnsi="Comic Sans MS"/>
          <w:lang w:val="en-GB"/>
        </w:rPr>
        <w:t>6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2237"/>
        <w:gridCol w:w="2218"/>
        <w:gridCol w:w="2240"/>
        <w:gridCol w:w="2183"/>
        <w:gridCol w:w="1757"/>
        <w:gridCol w:w="2073"/>
      </w:tblGrid>
      <w:tr w:rsidR="00A34C06" w:rsidRPr="00820404" w:rsidTr="00A34C06">
        <w:trPr>
          <w:trHeight w:val="403"/>
        </w:trPr>
        <w:tc>
          <w:tcPr>
            <w:tcW w:w="1646" w:type="dxa"/>
          </w:tcPr>
          <w:p w:rsidR="00A34C06" w:rsidRPr="00820404" w:rsidRDefault="00A34C06">
            <w:pPr>
              <w:rPr>
                <w:rFonts w:ascii="Comic Sans MS" w:hAnsi="Comic Sans MS"/>
                <w:lang w:val="en-GB"/>
              </w:rPr>
            </w:pPr>
            <w:r w:rsidRPr="00820404">
              <w:rPr>
                <w:rFonts w:ascii="Comic Sans MS" w:hAnsi="Comic Sans MS"/>
                <w:lang w:val="en-GB"/>
              </w:rPr>
              <w:t>Date</w:t>
            </w:r>
          </w:p>
        </w:tc>
        <w:tc>
          <w:tcPr>
            <w:tcW w:w="2237" w:type="dxa"/>
          </w:tcPr>
          <w:p w:rsidR="00A34C06" w:rsidRPr="00820404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820404">
              <w:rPr>
                <w:rFonts w:ascii="Comic Sans MS" w:hAnsi="Comic Sans MS"/>
                <w:sz w:val="20"/>
                <w:szCs w:val="20"/>
                <w:lang w:val="en-GB"/>
              </w:rPr>
              <w:t xml:space="preserve">Week 1 </w:t>
            </w:r>
          </w:p>
        </w:tc>
        <w:tc>
          <w:tcPr>
            <w:tcW w:w="2218" w:type="dxa"/>
          </w:tcPr>
          <w:p w:rsidR="00A34C06" w:rsidRPr="00820404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820404">
              <w:rPr>
                <w:rFonts w:ascii="Comic Sans MS" w:hAnsi="Comic Sans MS"/>
                <w:sz w:val="20"/>
                <w:szCs w:val="20"/>
                <w:lang w:val="en-GB"/>
              </w:rPr>
              <w:t>Week 2</w:t>
            </w:r>
          </w:p>
        </w:tc>
        <w:tc>
          <w:tcPr>
            <w:tcW w:w="2240" w:type="dxa"/>
          </w:tcPr>
          <w:p w:rsidR="00A34C06" w:rsidRPr="00820404" w:rsidRDefault="00A34C06" w:rsidP="0040369B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820404">
              <w:rPr>
                <w:rFonts w:ascii="Comic Sans MS" w:hAnsi="Comic Sans MS"/>
                <w:sz w:val="20"/>
                <w:szCs w:val="20"/>
                <w:lang w:val="en-GB"/>
              </w:rPr>
              <w:t xml:space="preserve">Week 3 </w:t>
            </w:r>
          </w:p>
        </w:tc>
        <w:tc>
          <w:tcPr>
            <w:tcW w:w="2183" w:type="dxa"/>
          </w:tcPr>
          <w:p w:rsidR="00A34C06" w:rsidRPr="00820404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820404">
              <w:rPr>
                <w:rFonts w:ascii="Comic Sans MS" w:hAnsi="Comic Sans MS"/>
                <w:sz w:val="20"/>
                <w:szCs w:val="20"/>
                <w:lang w:val="en-GB"/>
              </w:rPr>
              <w:t>Week 4</w:t>
            </w:r>
          </w:p>
        </w:tc>
        <w:tc>
          <w:tcPr>
            <w:tcW w:w="1757" w:type="dxa"/>
          </w:tcPr>
          <w:p w:rsidR="00A34C06" w:rsidRDefault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Week 5</w:t>
            </w:r>
          </w:p>
        </w:tc>
        <w:tc>
          <w:tcPr>
            <w:tcW w:w="2073" w:type="dxa"/>
          </w:tcPr>
          <w:p w:rsidR="00A34C06" w:rsidRPr="00820404" w:rsidRDefault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Week 6</w:t>
            </w:r>
          </w:p>
        </w:tc>
      </w:tr>
      <w:tr w:rsidR="00A34C06" w:rsidRPr="00820404" w:rsidTr="00A34C06">
        <w:trPr>
          <w:trHeight w:val="908"/>
        </w:trPr>
        <w:tc>
          <w:tcPr>
            <w:tcW w:w="1646" w:type="dxa"/>
          </w:tcPr>
          <w:p w:rsidR="00A34C06" w:rsidRPr="00A34C06" w:rsidRDefault="00A34C06" w:rsidP="004814D5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:rsidR="00A34C06" w:rsidRPr="00A34C06" w:rsidRDefault="00A34C06" w:rsidP="00816718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Maths</w:t>
            </w:r>
          </w:p>
        </w:tc>
        <w:tc>
          <w:tcPr>
            <w:tcW w:w="2237" w:type="dxa"/>
          </w:tcPr>
          <w:p w:rsidR="00A34C06" w:rsidRDefault="008C0395" w:rsidP="007722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Adding, subtracting, dividing and multiplying fractions and solving fraction problems</w:t>
            </w:r>
          </w:p>
          <w:p w:rsidR="008C0395" w:rsidRPr="00A34C06" w:rsidRDefault="008C0395" w:rsidP="007722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218" w:type="dxa"/>
          </w:tcPr>
          <w:p w:rsidR="00A34C06" w:rsidRDefault="0051309C" w:rsidP="007722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Statistics- line graphs, bar charts </w:t>
            </w:r>
            <w:proofErr w:type="gramStart"/>
            <w:r>
              <w:rPr>
                <w:rFonts w:ascii="Comic Sans MS" w:hAnsi="Comic Sans MS"/>
                <w:sz w:val="20"/>
                <w:szCs w:val="20"/>
                <w:lang w:val="en-GB"/>
              </w:rPr>
              <w:t>and ,mean</w:t>
            </w:r>
            <w:proofErr w:type="gramEnd"/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, mode, range and median. </w:t>
            </w:r>
            <w:r w:rsidR="008C0395">
              <w:rPr>
                <w:rFonts w:ascii="Comic Sans MS" w:hAnsi="Comic Sans MS"/>
                <w:sz w:val="20"/>
                <w:szCs w:val="20"/>
                <w:lang w:val="en-GB"/>
              </w:rPr>
              <w:t>Formal division using written methods</w:t>
            </w:r>
          </w:p>
          <w:p w:rsidR="008C0395" w:rsidRDefault="008C0395" w:rsidP="007722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Solving division problems</w:t>
            </w:r>
          </w:p>
          <w:p w:rsidR="008C0395" w:rsidRDefault="008C0395" w:rsidP="007722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:rsidR="008C0395" w:rsidRPr="00A34C06" w:rsidRDefault="008C0395" w:rsidP="0051309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240" w:type="dxa"/>
          </w:tcPr>
          <w:p w:rsidR="00A34C06" w:rsidRDefault="008C0395" w:rsidP="008C0395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BOMDAS- mixed calculations and solving</w:t>
            </w:r>
          </w:p>
          <w:p w:rsidR="008C0395" w:rsidRDefault="008C0395" w:rsidP="008C0395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Addition and subtraction problems- missing number inverse</w:t>
            </w:r>
          </w:p>
          <w:p w:rsidR="0051309C" w:rsidRPr="00A34C06" w:rsidRDefault="0051309C" w:rsidP="008C0395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Ratio and proportion </w:t>
            </w:r>
          </w:p>
        </w:tc>
        <w:tc>
          <w:tcPr>
            <w:tcW w:w="2183" w:type="dxa"/>
          </w:tcPr>
          <w:p w:rsidR="008C0395" w:rsidRDefault="008C0395" w:rsidP="008C0395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Circles- formula for circumference and diameter, constructing</w:t>
            </w:r>
          </w:p>
          <w:p w:rsidR="0051309C" w:rsidRDefault="0051309C" w:rsidP="008C0395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:rsidR="0051309C" w:rsidRPr="00A34C06" w:rsidRDefault="0051309C" w:rsidP="008C0395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Fractions and decimals </w:t>
            </w:r>
          </w:p>
        </w:tc>
        <w:tc>
          <w:tcPr>
            <w:tcW w:w="1757" w:type="dxa"/>
          </w:tcPr>
          <w:p w:rsidR="00A34C06" w:rsidRPr="00A34C06" w:rsidRDefault="00A34C06" w:rsidP="007722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Assessment Week</w:t>
            </w:r>
          </w:p>
          <w:p w:rsidR="00A34C06" w:rsidRPr="00A34C06" w:rsidRDefault="00A34C06" w:rsidP="007722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Sat practice papers</w:t>
            </w:r>
            <w:r w:rsidR="0051309C">
              <w:rPr>
                <w:rFonts w:ascii="Comic Sans MS" w:hAnsi="Comic Sans MS"/>
                <w:sz w:val="20"/>
                <w:szCs w:val="20"/>
                <w:lang w:val="en-GB"/>
              </w:rPr>
              <w:t xml:space="preserve"> and arithmetic work</w:t>
            </w:r>
          </w:p>
        </w:tc>
        <w:tc>
          <w:tcPr>
            <w:tcW w:w="2073" w:type="dxa"/>
          </w:tcPr>
          <w:p w:rsidR="00A34C06" w:rsidRPr="00A34C06" w:rsidRDefault="00A34C06" w:rsidP="007722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Revision</w:t>
            </w:r>
          </w:p>
          <w:p w:rsidR="00A34C06" w:rsidRPr="00A34C06" w:rsidRDefault="00A34C06" w:rsidP="007722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:rsidR="00A34C06" w:rsidRPr="00A34C06" w:rsidRDefault="00A34C06" w:rsidP="007722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Multi step problems</w:t>
            </w:r>
          </w:p>
        </w:tc>
      </w:tr>
      <w:tr w:rsidR="00154FAC" w:rsidRPr="00820404" w:rsidTr="00A34C06">
        <w:trPr>
          <w:trHeight w:val="900"/>
        </w:trPr>
        <w:tc>
          <w:tcPr>
            <w:tcW w:w="1646" w:type="dxa"/>
            <w:vMerge w:val="restart"/>
          </w:tcPr>
          <w:p w:rsidR="00154FAC" w:rsidRPr="00A34C06" w:rsidRDefault="00154FAC" w:rsidP="004814D5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:rsidR="00154FAC" w:rsidRPr="00A34C06" w:rsidRDefault="00154FAC" w:rsidP="00C61F7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2237" w:type="dxa"/>
          </w:tcPr>
          <w:p w:rsidR="00154FAC" w:rsidRPr="00A34C06" w:rsidRDefault="00154FAC" w:rsidP="00C4065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 xml:space="preserve">Michael </w:t>
            </w:r>
            <w:proofErr w:type="spellStart"/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Morprgo</w:t>
            </w:r>
            <w:proofErr w:type="spellEnd"/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 xml:space="preserve"> – Kensuke’s Kingdom</w:t>
            </w:r>
          </w:p>
          <w:p w:rsidR="00154FAC" w:rsidRDefault="00154FAC" w:rsidP="00DA0D9F">
            <w:pPr>
              <w:rPr>
                <w:rFonts w:ascii="Comic Sans MS" w:hAnsi="Comic Sans MS"/>
                <w:sz w:val="20"/>
                <w:szCs w:val="20"/>
              </w:rPr>
            </w:pPr>
            <w:r w:rsidRPr="00A34C06">
              <w:rPr>
                <w:rFonts w:ascii="Comic Sans MS" w:hAnsi="Comic Sans MS"/>
                <w:sz w:val="20"/>
                <w:szCs w:val="20"/>
              </w:rPr>
              <w:t xml:space="preserve">Narrative Writing- short stories –description, </w:t>
            </w:r>
            <w:proofErr w:type="spellStart"/>
            <w:r w:rsidRPr="00A34C06">
              <w:rPr>
                <w:rFonts w:ascii="Comic Sans MS" w:hAnsi="Comic Sans MS"/>
                <w:sz w:val="20"/>
                <w:szCs w:val="20"/>
              </w:rPr>
              <w:t>characterisation</w:t>
            </w:r>
            <w:proofErr w:type="spellEnd"/>
            <w:r w:rsidRPr="00A34C06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:rsidR="0051309C" w:rsidRDefault="0051309C" w:rsidP="00DA0D9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1309C" w:rsidRPr="00A34C06" w:rsidRDefault="0051309C" w:rsidP="00DA0D9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Colons and Semi colons</w:t>
            </w:r>
          </w:p>
        </w:tc>
        <w:tc>
          <w:tcPr>
            <w:tcW w:w="2218" w:type="dxa"/>
          </w:tcPr>
          <w:p w:rsidR="00154FAC" w:rsidRPr="00A34C06" w:rsidRDefault="00154FAC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Persuasive  texts</w:t>
            </w:r>
            <w:r w:rsidR="00273197">
              <w:rPr>
                <w:rFonts w:ascii="Comic Sans MS" w:hAnsi="Comic Sans MS"/>
                <w:sz w:val="20"/>
                <w:szCs w:val="20"/>
                <w:lang w:val="en-GB"/>
              </w:rPr>
              <w:t>- balanced argument sailing around the world</w:t>
            </w:r>
          </w:p>
          <w:p w:rsidR="00154FAC" w:rsidRPr="00A34C06" w:rsidRDefault="0051309C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Types of conjunctions</w:t>
            </w:r>
            <w:r w:rsidR="00154FAC" w:rsidRPr="00A34C06">
              <w:rPr>
                <w:rFonts w:ascii="Comic Sans MS" w:hAnsi="Comic Sans MS"/>
                <w:sz w:val="20"/>
                <w:szCs w:val="20"/>
                <w:lang w:val="en-GB"/>
              </w:rPr>
              <w:t xml:space="preserve"> and paragraphing</w:t>
            </w:r>
          </w:p>
          <w:p w:rsidR="00154FAC" w:rsidRPr="00A34C06" w:rsidRDefault="00154FAC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(Link to Kensuke’s Kingdom)</w:t>
            </w:r>
          </w:p>
        </w:tc>
        <w:tc>
          <w:tcPr>
            <w:tcW w:w="2240" w:type="dxa"/>
          </w:tcPr>
          <w:p w:rsidR="00154FAC" w:rsidRDefault="00273197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Story writing- a scene from the island with Michael </w:t>
            </w:r>
            <w:r w:rsidR="0051309C">
              <w:rPr>
                <w:rFonts w:ascii="Comic Sans MS" w:hAnsi="Comic Sans MS"/>
                <w:sz w:val="20"/>
                <w:szCs w:val="20"/>
                <w:lang w:val="en-GB"/>
              </w:rPr>
              <w:t>to create suspense stories</w:t>
            </w:r>
          </w:p>
          <w:p w:rsidR="00273197" w:rsidRDefault="00273197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:rsidR="0051309C" w:rsidRDefault="0051309C" w:rsidP="0051309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Clauses in sentences </w:t>
            </w:r>
          </w:p>
          <w:p w:rsidR="00273197" w:rsidRPr="00A34C06" w:rsidRDefault="0051309C" w:rsidP="0051309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Vocabulary- synonyms and antonyms</w:t>
            </w:r>
          </w:p>
        </w:tc>
        <w:tc>
          <w:tcPr>
            <w:tcW w:w="2183" w:type="dxa"/>
          </w:tcPr>
          <w:p w:rsidR="0051309C" w:rsidRDefault="0051309C" w:rsidP="0051309C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 w:cs="Arial"/>
                <w:sz w:val="20"/>
                <w:szCs w:val="20"/>
                <w:lang w:val="en-GB"/>
              </w:rPr>
              <w:t>Range of punctuation</w:t>
            </w:r>
          </w:p>
          <w:p w:rsidR="0051309C" w:rsidRPr="00A34C06" w:rsidRDefault="0051309C" w:rsidP="0051309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Poetry – Haikus</w:t>
            </w:r>
          </w:p>
          <w:p w:rsidR="00273197" w:rsidRDefault="0051309C" w:rsidP="0051309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(Link to Kensuke’s Kingdom)</w:t>
            </w:r>
          </w:p>
          <w:p w:rsidR="0051309C" w:rsidRDefault="0051309C" w:rsidP="0051309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:rsidR="0051309C" w:rsidRDefault="0051309C" w:rsidP="0051309C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 w:cs="Arial"/>
                <w:sz w:val="20"/>
                <w:szCs w:val="20"/>
                <w:lang w:val="en-GB"/>
              </w:rPr>
              <w:t>Assessment Week</w:t>
            </w:r>
          </w:p>
          <w:p w:rsidR="0051309C" w:rsidRDefault="0051309C" w:rsidP="0051309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:rsidR="00273197" w:rsidRPr="00A34C06" w:rsidRDefault="0051309C" w:rsidP="0027319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Noun and verb phrases revision and past participle</w:t>
            </w:r>
          </w:p>
        </w:tc>
        <w:tc>
          <w:tcPr>
            <w:tcW w:w="1757" w:type="dxa"/>
          </w:tcPr>
          <w:p w:rsidR="0051309C" w:rsidRDefault="0051309C" w:rsidP="00820404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GB"/>
              </w:rPr>
              <w:t>Newspaper articles reporting Michaels’ disappearance (Kensuke’s Kingdom)</w:t>
            </w:r>
          </w:p>
          <w:p w:rsidR="0051309C" w:rsidRPr="00A34C06" w:rsidRDefault="0051309C" w:rsidP="00820404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</w:p>
          <w:p w:rsidR="00154FAC" w:rsidRPr="00A34C06" w:rsidRDefault="00154FAC" w:rsidP="00820404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Sat practice papers</w:t>
            </w:r>
            <w:r w:rsidR="00273197">
              <w:rPr>
                <w:rFonts w:ascii="Comic Sans MS" w:hAnsi="Comic Sans MS"/>
                <w:sz w:val="20"/>
                <w:szCs w:val="20"/>
                <w:lang w:val="en-GB"/>
              </w:rPr>
              <w:t xml:space="preserve"> for reading and grammar </w:t>
            </w:r>
          </w:p>
        </w:tc>
        <w:tc>
          <w:tcPr>
            <w:tcW w:w="2073" w:type="dxa"/>
          </w:tcPr>
          <w:p w:rsidR="0051309C" w:rsidRDefault="0051309C" w:rsidP="0051309C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</w:p>
          <w:p w:rsidR="0051309C" w:rsidRDefault="0051309C" w:rsidP="0051309C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  <w:r>
              <w:rPr>
                <w:rFonts w:ascii="Comic Sans MS" w:hAnsi="Comic Sans MS" w:cs="Arial"/>
                <w:sz w:val="20"/>
                <w:szCs w:val="20"/>
                <w:lang w:val="en-GB"/>
              </w:rPr>
              <w:t>Favourite meal description</w:t>
            </w:r>
          </w:p>
          <w:p w:rsidR="0051309C" w:rsidRDefault="0051309C" w:rsidP="0051309C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</w:p>
          <w:p w:rsidR="0051309C" w:rsidRDefault="0051309C" w:rsidP="0051309C">
            <w:pPr>
              <w:rPr>
                <w:rFonts w:ascii="Comic Sans MS" w:hAnsi="Comic Sans MS" w:cs="Arial"/>
                <w:sz w:val="20"/>
                <w:szCs w:val="20"/>
                <w:lang w:val="en-GB"/>
              </w:rPr>
            </w:pPr>
          </w:p>
          <w:p w:rsidR="00273197" w:rsidRPr="00A34C06" w:rsidRDefault="00273197" w:rsidP="0027319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54FAC" w:rsidRPr="00820404" w:rsidTr="00154FAC">
        <w:trPr>
          <w:trHeight w:val="413"/>
        </w:trPr>
        <w:tc>
          <w:tcPr>
            <w:tcW w:w="1646" w:type="dxa"/>
            <w:vMerge/>
          </w:tcPr>
          <w:p w:rsidR="00154FAC" w:rsidRPr="00A34C06" w:rsidRDefault="00154FAC" w:rsidP="004814D5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12708" w:type="dxa"/>
            <w:gridSpan w:val="6"/>
          </w:tcPr>
          <w:p w:rsidR="00154FAC" w:rsidRPr="00154FAC" w:rsidRDefault="00154FAC" w:rsidP="00154FAC">
            <w:pPr>
              <w:jc w:val="center"/>
              <w:rPr>
                <w:rFonts w:ascii="Comic Sans MS" w:hAnsi="Comic Sans MS" w:cs="Arial"/>
                <w:b/>
                <w:i/>
                <w:sz w:val="20"/>
                <w:szCs w:val="20"/>
                <w:lang w:val="en-GB"/>
              </w:rPr>
            </w:pPr>
            <w:r w:rsidRPr="00154FAC">
              <w:rPr>
                <w:rFonts w:ascii="Comic Sans MS" w:hAnsi="Comic Sans MS" w:cs="Arial"/>
                <w:b/>
                <w:i/>
                <w:sz w:val="20"/>
                <w:szCs w:val="20"/>
                <w:lang w:val="en-GB"/>
              </w:rPr>
              <w:t>On-going weekly revision of SAPG rules and weekly practice papers and tests</w:t>
            </w:r>
          </w:p>
        </w:tc>
      </w:tr>
      <w:tr w:rsidR="00154FAC" w:rsidRPr="00820404" w:rsidTr="00A34C06">
        <w:trPr>
          <w:trHeight w:val="814"/>
        </w:trPr>
        <w:tc>
          <w:tcPr>
            <w:tcW w:w="1646" w:type="dxa"/>
            <w:vMerge w:val="restart"/>
          </w:tcPr>
          <w:p w:rsidR="00154FAC" w:rsidRPr="00A34C06" w:rsidRDefault="00154FA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  <w:p w:rsidR="00154FAC" w:rsidRPr="00A34C06" w:rsidRDefault="00154FA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Science</w:t>
            </w:r>
          </w:p>
        </w:tc>
        <w:tc>
          <w:tcPr>
            <w:tcW w:w="2237" w:type="dxa"/>
          </w:tcPr>
          <w:p w:rsidR="00154FAC" w:rsidRPr="00A34C06" w:rsidRDefault="00154FAC" w:rsidP="00A34C0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34C06">
              <w:rPr>
                <w:rFonts w:ascii="Comic Sans MS" w:hAnsi="Comic Sans MS"/>
                <w:b/>
                <w:sz w:val="20"/>
                <w:szCs w:val="20"/>
              </w:rPr>
              <w:t xml:space="preserve">What uses does electricity have and what alternative energy sources could we use? </w:t>
            </w:r>
          </w:p>
          <w:p w:rsidR="00154FAC" w:rsidRPr="00A34C06" w:rsidRDefault="00154FAC" w:rsidP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b/>
                <w:i/>
                <w:sz w:val="20"/>
                <w:szCs w:val="20"/>
              </w:rPr>
              <w:t>Green curriculum objective lesson- sustainability</w:t>
            </w:r>
          </w:p>
        </w:tc>
        <w:tc>
          <w:tcPr>
            <w:tcW w:w="2218" w:type="dxa"/>
          </w:tcPr>
          <w:p w:rsidR="00154FAC" w:rsidRPr="00A34C06" w:rsidRDefault="00154FAC" w:rsidP="00A2173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34C06">
              <w:rPr>
                <w:rFonts w:ascii="Comic Sans MS" w:hAnsi="Comic Sans MS"/>
                <w:b/>
                <w:sz w:val="20"/>
                <w:szCs w:val="20"/>
              </w:rPr>
              <w:t>Can we construct a working circuit in series and parallel formation?</w:t>
            </w:r>
          </w:p>
        </w:tc>
        <w:tc>
          <w:tcPr>
            <w:tcW w:w="2240" w:type="dxa"/>
          </w:tcPr>
          <w:p w:rsidR="00154FAC" w:rsidRPr="00A34C06" w:rsidRDefault="00154FAC" w:rsidP="00E85B42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b/>
                <w:sz w:val="20"/>
                <w:szCs w:val="20"/>
              </w:rPr>
              <w:t>How can we make a blub lighter? Investigate different circuits controlling variables to carry out a fair test.</w:t>
            </w:r>
          </w:p>
        </w:tc>
        <w:tc>
          <w:tcPr>
            <w:tcW w:w="2183" w:type="dxa"/>
          </w:tcPr>
          <w:p w:rsidR="00154FAC" w:rsidRPr="00A34C06" w:rsidRDefault="00154FAC" w:rsidP="00E85B42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b/>
                <w:sz w:val="20"/>
                <w:szCs w:val="20"/>
              </w:rPr>
              <w:t>How can we record our circuits in a clear and uniform system using diagrams?</w:t>
            </w:r>
          </w:p>
        </w:tc>
        <w:tc>
          <w:tcPr>
            <w:tcW w:w="1757" w:type="dxa"/>
          </w:tcPr>
          <w:p w:rsidR="00154FAC" w:rsidRPr="00A34C06" w:rsidRDefault="00154FAC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b/>
                <w:sz w:val="20"/>
                <w:szCs w:val="20"/>
              </w:rPr>
              <w:t>Can we plan and conduct an investigation into different wires affecting bulb brightness?</w:t>
            </w:r>
          </w:p>
        </w:tc>
        <w:tc>
          <w:tcPr>
            <w:tcW w:w="2073" w:type="dxa"/>
          </w:tcPr>
          <w:p w:rsidR="00154FAC" w:rsidRPr="00A34C06" w:rsidRDefault="00154FAC" w:rsidP="00A34C0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A34C06">
              <w:rPr>
                <w:rFonts w:ascii="Comic Sans MS" w:hAnsi="Comic Sans MS"/>
                <w:b/>
                <w:sz w:val="20"/>
                <w:szCs w:val="20"/>
              </w:rPr>
              <w:t>How can we stay safe around electricity?</w:t>
            </w:r>
          </w:p>
          <w:p w:rsidR="00154FAC" w:rsidRPr="00A34C06" w:rsidRDefault="00154FAC" w:rsidP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b/>
                <w:sz w:val="20"/>
                <w:szCs w:val="20"/>
              </w:rPr>
              <w:t>Can we consider the implications of conductors and insulators?</w:t>
            </w:r>
          </w:p>
        </w:tc>
      </w:tr>
      <w:tr w:rsidR="00154FAC" w:rsidRPr="00820404" w:rsidTr="00154FAC">
        <w:trPr>
          <w:trHeight w:val="445"/>
        </w:trPr>
        <w:tc>
          <w:tcPr>
            <w:tcW w:w="1646" w:type="dxa"/>
            <w:vMerge/>
          </w:tcPr>
          <w:p w:rsidR="00154FAC" w:rsidRPr="00A34C06" w:rsidRDefault="00154FA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12708" w:type="dxa"/>
            <w:gridSpan w:val="6"/>
          </w:tcPr>
          <w:p w:rsidR="00154FAC" w:rsidRPr="00154FAC" w:rsidRDefault="00154FAC" w:rsidP="00154FAC">
            <w:pPr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154FAC">
              <w:rPr>
                <w:rFonts w:ascii="Comic Sans MS" w:hAnsi="Comic Sans MS"/>
                <w:b/>
                <w:i/>
                <w:sz w:val="20"/>
                <w:szCs w:val="20"/>
              </w:rPr>
              <w:t>Plus weekly science revision homework to consolidate previous topics</w:t>
            </w:r>
          </w:p>
        </w:tc>
      </w:tr>
      <w:tr w:rsidR="00A34C06" w:rsidRPr="00820404" w:rsidTr="00A34C06">
        <w:trPr>
          <w:trHeight w:val="574"/>
        </w:trPr>
        <w:tc>
          <w:tcPr>
            <w:tcW w:w="1646" w:type="dxa"/>
          </w:tcPr>
          <w:p w:rsidR="00A34C06" w:rsidRPr="00A34C06" w:rsidRDefault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Geography</w:t>
            </w:r>
          </w:p>
          <w:p w:rsidR="00A34C06" w:rsidRPr="00A34C06" w:rsidRDefault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237" w:type="dxa"/>
          </w:tcPr>
          <w:p w:rsidR="00A34C06" w:rsidRPr="00273197" w:rsidRDefault="00A34C06" w:rsidP="00A34C06">
            <w:pPr>
              <w:spacing w:before="240"/>
              <w:rPr>
                <w:rFonts w:ascii="Comic Sans MS" w:hAnsi="Comic Sans MS" w:cs="Arial"/>
                <w:sz w:val="20"/>
                <w:szCs w:val="20"/>
              </w:rPr>
            </w:pPr>
            <w:r w:rsidRPr="00273197">
              <w:rPr>
                <w:rFonts w:ascii="Comic Sans MS" w:hAnsi="Comic Sans MS" w:cs="Arial"/>
                <w:sz w:val="20"/>
                <w:szCs w:val="20"/>
              </w:rPr>
              <w:t xml:space="preserve">Can we follow an OS map around </w:t>
            </w:r>
            <w:proofErr w:type="spellStart"/>
            <w:r w:rsidRPr="00273197">
              <w:rPr>
                <w:rFonts w:ascii="Comic Sans MS" w:hAnsi="Comic Sans MS" w:cs="Arial"/>
                <w:sz w:val="20"/>
                <w:szCs w:val="20"/>
              </w:rPr>
              <w:t>Styal</w:t>
            </w:r>
            <w:proofErr w:type="spellEnd"/>
            <w:r w:rsidRPr="00273197">
              <w:rPr>
                <w:rFonts w:ascii="Comic Sans MS" w:hAnsi="Comic Sans MS" w:cs="Arial"/>
                <w:sz w:val="20"/>
                <w:szCs w:val="20"/>
              </w:rPr>
              <w:t xml:space="preserve"> Forest trail?</w:t>
            </w:r>
          </w:p>
          <w:p w:rsidR="00A34C06" w:rsidRPr="00273197" w:rsidRDefault="00A34C06" w:rsidP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273197">
              <w:rPr>
                <w:rFonts w:ascii="Comic Sans MS" w:hAnsi="Comic Sans MS" w:cs="Arial"/>
                <w:sz w:val="20"/>
                <w:szCs w:val="20"/>
              </w:rPr>
              <w:lastRenderedPageBreak/>
              <w:t>Draw a sketch map to record the trail</w:t>
            </w:r>
          </w:p>
        </w:tc>
        <w:tc>
          <w:tcPr>
            <w:tcW w:w="2218" w:type="dxa"/>
          </w:tcPr>
          <w:p w:rsidR="0051309C" w:rsidRDefault="0051309C" w:rsidP="00A34C06">
            <w:pPr>
              <w:spacing w:before="240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River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Bollin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field work investigation into rivers</w:t>
            </w:r>
          </w:p>
          <w:p w:rsidR="00A34C06" w:rsidRPr="00273197" w:rsidRDefault="00A34C06" w:rsidP="00A34C06">
            <w:pPr>
              <w:spacing w:before="240"/>
              <w:rPr>
                <w:rFonts w:ascii="Comic Sans MS" w:hAnsi="Comic Sans MS" w:cs="Arial"/>
                <w:sz w:val="20"/>
                <w:szCs w:val="20"/>
              </w:rPr>
            </w:pPr>
            <w:r w:rsidRPr="00273197"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What standard symbols do OS maps use and can we </w:t>
            </w:r>
            <w:proofErr w:type="spellStart"/>
            <w:r w:rsidRPr="00273197">
              <w:rPr>
                <w:rFonts w:ascii="Comic Sans MS" w:hAnsi="Comic Sans MS" w:cs="Arial"/>
                <w:sz w:val="20"/>
                <w:szCs w:val="20"/>
              </w:rPr>
              <w:t>recognise</w:t>
            </w:r>
            <w:proofErr w:type="spellEnd"/>
            <w:r w:rsidRPr="00273197">
              <w:rPr>
                <w:rFonts w:ascii="Comic Sans MS" w:hAnsi="Comic Sans MS" w:cs="Arial"/>
                <w:sz w:val="20"/>
                <w:szCs w:val="20"/>
              </w:rPr>
              <w:t xml:space="preserve"> them?</w:t>
            </w:r>
          </w:p>
          <w:p w:rsidR="00A34C06" w:rsidRPr="00273197" w:rsidRDefault="00A34C06" w:rsidP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240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Why would an 8 point compass help us navigate around the world? Can we give </w:t>
            </w:r>
            <w:r w:rsidRPr="00A34C06">
              <w:rPr>
                <w:rFonts w:ascii="Comic Sans MS" w:hAnsi="Comic Sans MS" w:cs="Arial"/>
                <w:sz w:val="20"/>
                <w:szCs w:val="20"/>
              </w:rPr>
              <w:lastRenderedPageBreak/>
              <w:t>directions for a leg of the voyage with descriptions?</w:t>
            </w:r>
          </w:p>
        </w:tc>
        <w:tc>
          <w:tcPr>
            <w:tcW w:w="2183" w:type="dxa"/>
          </w:tcPr>
          <w:p w:rsidR="00A34C06" w:rsidRPr="00273197" w:rsidRDefault="00A34C06" w:rsidP="00EE07A5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273197">
              <w:rPr>
                <w:rFonts w:ascii="Comic Sans MS" w:hAnsi="Comic Sans MS" w:cs="Arial"/>
                <w:sz w:val="18"/>
                <w:szCs w:val="18"/>
              </w:rPr>
              <w:lastRenderedPageBreak/>
              <w:t xml:space="preserve">How do six figure grid references help us pinpoint position?  Can we provide 6 figure </w:t>
            </w:r>
            <w:r w:rsidRPr="00273197">
              <w:rPr>
                <w:rFonts w:ascii="Comic Sans MS" w:hAnsi="Comic Sans MS" w:cs="Arial"/>
                <w:sz w:val="18"/>
                <w:szCs w:val="18"/>
              </w:rPr>
              <w:lastRenderedPageBreak/>
              <w:t>grid references for aspects of the journey? Can we describe the human and physical features in these places?</w:t>
            </w:r>
          </w:p>
        </w:tc>
        <w:tc>
          <w:tcPr>
            <w:tcW w:w="1757" w:type="dxa"/>
          </w:tcPr>
          <w:p w:rsidR="00A34C06" w:rsidRPr="00A34C06" w:rsidRDefault="00A34C06" w:rsidP="00EE07A5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 w:cs="Arial"/>
                <w:sz w:val="20"/>
                <w:szCs w:val="20"/>
              </w:rPr>
              <w:lastRenderedPageBreak/>
              <w:t xml:space="preserve">What different time zones would we travel through if we </w:t>
            </w:r>
            <w:r w:rsidRPr="00A34C06">
              <w:rPr>
                <w:rFonts w:ascii="Comic Sans MS" w:hAnsi="Comic Sans MS" w:cs="Arial"/>
                <w:sz w:val="20"/>
                <w:szCs w:val="20"/>
              </w:rPr>
              <w:lastRenderedPageBreak/>
              <w:t>sailed around the world? Can we locate them?</w:t>
            </w:r>
          </w:p>
        </w:tc>
        <w:tc>
          <w:tcPr>
            <w:tcW w:w="2073" w:type="dxa"/>
          </w:tcPr>
          <w:p w:rsidR="00A34C06" w:rsidRPr="00A34C06" w:rsidRDefault="00A34C06" w:rsidP="00A34C06">
            <w:pPr>
              <w:spacing w:before="240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A34C06">
              <w:rPr>
                <w:rFonts w:ascii="Comic Sans MS" w:hAnsi="Comic Sans MS" w:cs="Arial"/>
                <w:b/>
                <w:sz w:val="20"/>
                <w:szCs w:val="20"/>
              </w:rPr>
              <w:lastRenderedPageBreak/>
              <w:t xml:space="preserve">Can we draw a map of Michael’s route around the </w:t>
            </w:r>
            <w:r w:rsidRPr="00A34C06">
              <w:rPr>
                <w:rFonts w:ascii="Comic Sans MS" w:hAnsi="Comic Sans MS" w:cs="Arial"/>
                <w:b/>
                <w:sz w:val="20"/>
                <w:szCs w:val="20"/>
              </w:rPr>
              <w:lastRenderedPageBreak/>
              <w:t xml:space="preserve">world? </w:t>
            </w:r>
          </w:p>
          <w:p w:rsidR="00A34C06" w:rsidRPr="00A34C06" w:rsidRDefault="00A34C06" w:rsidP="00EE07A5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</w:tr>
      <w:tr w:rsidR="00A34C06" w:rsidRPr="00820404" w:rsidTr="00A34C06">
        <w:trPr>
          <w:trHeight w:val="540"/>
        </w:trPr>
        <w:tc>
          <w:tcPr>
            <w:tcW w:w="1646" w:type="dxa"/>
          </w:tcPr>
          <w:p w:rsidR="00A34C06" w:rsidRPr="00A34C06" w:rsidRDefault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lastRenderedPageBreak/>
              <w:t xml:space="preserve">Computing </w:t>
            </w:r>
          </w:p>
          <w:p w:rsidR="00A34C06" w:rsidRPr="00A34C06" w:rsidRDefault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237" w:type="dxa"/>
          </w:tcPr>
          <w:p w:rsidR="00A34C06" w:rsidRPr="00AC57F9" w:rsidRDefault="00AC57F9" w:rsidP="00820404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AC57F9">
              <w:rPr>
                <w:rFonts w:ascii="Comic Sans MS" w:hAnsi="Comic Sans MS"/>
                <w:sz w:val="18"/>
                <w:szCs w:val="18"/>
              </w:rPr>
              <w:t>How do we transmit information in a semaphore?</w:t>
            </w:r>
          </w:p>
        </w:tc>
        <w:tc>
          <w:tcPr>
            <w:tcW w:w="2218" w:type="dxa"/>
          </w:tcPr>
          <w:p w:rsidR="00A34C06" w:rsidRPr="00AC57F9" w:rsidRDefault="00AC57F9" w:rsidP="00820404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AC57F9">
              <w:rPr>
                <w:rFonts w:ascii="Comic Sans MS" w:hAnsi="Comic Sans MS"/>
                <w:sz w:val="18"/>
                <w:szCs w:val="18"/>
              </w:rPr>
              <w:t>Can we use Morse Code to send messages?</w:t>
            </w:r>
          </w:p>
        </w:tc>
        <w:tc>
          <w:tcPr>
            <w:tcW w:w="2240" w:type="dxa"/>
          </w:tcPr>
          <w:p w:rsidR="00A34C06" w:rsidRPr="00AC57F9" w:rsidRDefault="00AC57F9" w:rsidP="00F23082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AC57F9">
              <w:rPr>
                <w:rFonts w:ascii="Comic Sans MS" w:hAnsi="Comic Sans MS"/>
                <w:sz w:val="18"/>
                <w:szCs w:val="18"/>
              </w:rPr>
              <w:t xml:space="preserve">Can we create and crack codes using </w:t>
            </w:r>
            <w:proofErr w:type="spellStart"/>
            <w:r w:rsidRPr="00AC57F9">
              <w:rPr>
                <w:rFonts w:ascii="Comic Sans MS" w:hAnsi="Comic Sans MS"/>
                <w:sz w:val="18"/>
                <w:szCs w:val="18"/>
              </w:rPr>
              <w:t>Caeser</w:t>
            </w:r>
            <w:proofErr w:type="spellEnd"/>
            <w:r w:rsidRPr="00AC57F9">
              <w:rPr>
                <w:rFonts w:ascii="Comic Sans MS" w:hAnsi="Comic Sans MS"/>
                <w:sz w:val="18"/>
                <w:szCs w:val="18"/>
              </w:rPr>
              <w:t xml:space="preserve"> Cipher?</w:t>
            </w:r>
          </w:p>
        </w:tc>
        <w:tc>
          <w:tcPr>
            <w:tcW w:w="2183" w:type="dxa"/>
          </w:tcPr>
          <w:p w:rsidR="00A34C06" w:rsidRPr="00AC57F9" w:rsidRDefault="00AC57F9" w:rsidP="00820404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AC57F9">
              <w:rPr>
                <w:rFonts w:ascii="Comic Sans MS" w:hAnsi="Comic Sans MS"/>
                <w:sz w:val="18"/>
                <w:szCs w:val="18"/>
              </w:rPr>
              <w:t xml:space="preserve">Can we encode messages using substitution with </w:t>
            </w:r>
            <w:proofErr w:type="spellStart"/>
            <w:r w:rsidRPr="00AC57F9">
              <w:rPr>
                <w:rFonts w:ascii="Comic Sans MS" w:hAnsi="Comic Sans MS"/>
                <w:sz w:val="18"/>
                <w:szCs w:val="18"/>
              </w:rPr>
              <w:t>Caeser</w:t>
            </w:r>
            <w:proofErr w:type="spellEnd"/>
            <w:r w:rsidRPr="00AC57F9">
              <w:rPr>
                <w:rFonts w:ascii="Comic Sans MS" w:hAnsi="Comic Sans MS"/>
                <w:sz w:val="18"/>
                <w:szCs w:val="18"/>
              </w:rPr>
              <w:t xml:space="preserve"> Cipher?</w:t>
            </w:r>
          </w:p>
        </w:tc>
        <w:tc>
          <w:tcPr>
            <w:tcW w:w="1757" w:type="dxa"/>
          </w:tcPr>
          <w:p w:rsidR="00A34C06" w:rsidRPr="00AC57F9" w:rsidRDefault="00AC57F9" w:rsidP="00820404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  <w:r w:rsidRPr="00AC57F9">
              <w:rPr>
                <w:rFonts w:ascii="Comic Sans MS" w:hAnsi="Comic Sans MS"/>
                <w:sz w:val="18"/>
                <w:szCs w:val="18"/>
              </w:rPr>
              <w:t>What makes a good password?</w:t>
            </w:r>
          </w:p>
        </w:tc>
        <w:tc>
          <w:tcPr>
            <w:tcW w:w="2073" w:type="dxa"/>
          </w:tcPr>
          <w:p w:rsidR="00AC57F9" w:rsidRPr="00AC57F9" w:rsidRDefault="00AC57F9" w:rsidP="00AC57F9">
            <w:pPr>
              <w:rPr>
                <w:rFonts w:ascii="Comic Sans MS" w:hAnsi="Comic Sans MS"/>
                <w:sz w:val="18"/>
                <w:szCs w:val="18"/>
              </w:rPr>
            </w:pPr>
            <w:r w:rsidRPr="00AC57F9">
              <w:rPr>
                <w:rFonts w:ascii="Comic Sans MS" w:hAnsi="Comic Sans MS"/>
                <w:sz w:val="18"/>
                <w:szCs w:val="18"/>
              </w:rPr>
              <w:t xml:space="preserve">How can we stay safe when surfing the internet? </w:t>
            </w:r>
          </w:p>
          <w:p w:rsidR="00A34C06" w:rsidRPr="00AC57F9" w:rsidRDefault="00A34C06" w:rsidP="00820404">
            <w:pPr>
              <w:rPr>
                <w:rFonts w:ascii="Comic Sans MS" w:hAnsi="Comic Sans MS"/>
                <w:sz w:val="18"/>
                <w:szCs w:val="18"/>
                <w:lang w:val="en-GB"/>
              </w:rPr>
            </w:pPr>
          </w:p>
        </w:tc>
      </w:tr>
      <w:tr w:rsidR="00A34C06" w:rsidRPr="00820404" w:rsidTr="0080093A">
        <w:trPr>
          <w:trHeight w:val="576"/>
        </w:trPr>
        <w:tc>
          <w:tcPr>
            <w:tcW w:w="1646" w:type="dxa"/>
          </w:tcPr>
          <w:p w:rsidR="00A34C06" w:rsidRPr="00A34C06" w:rsidRDefault="00A34C06" w:rsidP="0053572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Design Technology</w:t>
            </w:r>
          </w:p>
        </w:tc>
        <w:tc>
          <w:tcPr>
            <w:tcW w:w="12708" w:type="dxa"/>
            <w:gridSpan w:val="6"/>
          </w:tcPr>
          <w:p w:rsidR="008B0FB8" w:rsidRDefault="008B0FB8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Making electrical circuits for product of choice- burglar alarm, security alarm or night light</w:t>
            </w:r>
          </w:p>
          <w:p w:rsidR="00A34C06" w:rsidRDefault="008B0FB8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Blocked in week to design, build and evaluate products</w:t>
            </w:r>
            <w:bookmarkStart w:id="0" w:name="_GoBack"/>
            <w:bookmarkEnd w:id="0"/>
          </w:p>
          <w:p w:rsidR="008B0FB8" w:rsidRPr="00A34C06" w:rsidRDefault="008B0FB8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Using switches and sensors, output devices to produce outcome- buzzers and bulbs</w:t>
            </w:r>
          </w:p>
        </w:tc>
      </w:tr>
      <w:tr w:rsidR="00A34C06" w:rsidRPr="00820404" w:rsidTr="00A34C06">
        <w:trPr>
          <w:trHeight w:val="625"/>
        </w:trPr>
        <w:tc>
          <w:tcPr>
            <w:tcW w:w="1646" w:type="dxa"/>
          </w:tcPr>
          <w:p w:rsidR="00A34C06" w:rsidRPr="00A34C06" w:rsidRDefault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Music</w:t>
            </w:r>
          </w:p>
        </w:tc>
        <w:tc>
          <w:tcPr>
            <w:tcW w:w="2237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Creating a composition</w:t>
            </w:r>
          </w:p>
        </w:tc>
        <w:tc>
          <w:tcPr>
            <w:tcW w:w="2218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Sounds and symbols</w:t>
            </w:r>
          </w:p>
        </w:tc>
        <w:tc>
          <w:tcPr>
            <w:tcW w:w="2240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Pulse, metre and rhythm</w:t>
            </w:r>
          </w:p>
        </w:tc>
        <w:tc>
          <w:tcPr>
            <w:tcW w:w="2183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Pitched notes to create melodic patterns</w:t>
            </w:r>
          </w:p>
        </w:tc>
        <w:tc>
          <w:tcPr>
            <w:tcW w:w="1757" w:type="dxa"/>
          </w:tcPr>
          <w:p w:rsidR="00A34C06" w:rsidRPr="00A34C06" w:rsidRDefault="00273197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Easter Singing </w:t>
            </w:r>
          </w:p>
        </w:tc>
        <w:tc>
          <w:tcPr>
            <w:tcW w:w="2073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Creating a composition</w:t>
            </w:r>
          </w:p>
        </w:tc>
      </w:tr>
      <w:tr w:rsidR="00A34C06" w:rsidRPr="00820404" w:rsidTr="00A36734">
        <w:trPr>
          <w:trHeight w:val="673"/>
        </w:trPr>
        <w:tc>
          <w:tcPr>
            <w:tcW w:w="1646" w:type="dxa"/>
          </w:tcPr>
          <w:p w:rsidR="00A34C06" w:rsidRPr="00A34C06" w:rsidRDefault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P.E.</w:t>
            </w:r>
          </w:p>
        </w:tc>
        <w:tc>
          <w:tcPr>
            <w:tcW w:w="12708" w:type="dxa"/>
            <w:gridSpan w:val="6"/>
          </w:tcPr>
          <w:p w:rsidR="00A34C06" w:rsidRDefault="00273197" w:rsidP="00273197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Outdoor Tag rugby games and skills to develop use of throws to pass and defend. Play mini tag rugby matches</w:t>
            </w:r>
          </w:p>
          <w:p w:rsidR="00273197" w:rsidRPr="00A34C06" w:rsidRDefault="00273197" w:rsidP="00273197">
            <w:pPr>
              <w:jc w:val="center"/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Indoor- Country Dancing with Mrs Webb</w:t>
            </w:r>
          </w:p>
        </w:tc>
      </w:tr>
      <w:tr w:rsidR="00A34C06" w:rsidRPr="00820404" w:rsidTr="00A34C06">
        <w:trPr>
          <w:trHeight w:val="673"/>
        </w:trPr>
        <w:tc>
          <w:tcPr>
            <w:tcW w:w="1646" w:type="dxa"/>
          </w:tcPr>
          <w:p w:rsidR="00A34C06" w:rsidRPr="00A34C06" w:rsidRDefault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PSHE</w:t>
            </w:r>
          </w:p>
        </w:tc>
        <w:tc>
          <w:tcPr>
            <w:tcW w:w="2237" w:type="dxa"/>
          </w:tcPr>
          <w:p w:rsidR="00A34C06" w:rsidRPr="00A34C06" w:rsidRDefault="00A34C06" w:rsidP="00C4065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Seal – ‘Good to be me’</w:t>
            </w:r>
          </w:p>
          <w:p w:rsidR="00A34C06" w:rsidRPr="00A34C06" w:rsidRDefault="00A34C06" w:rsidP="00C4065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Recognising anxiety and worries</w:t>
            </w:r>
          </w:p>
        </w:tc>
        <w:tc>
          <w:tcPr>
            <w:tcW w:w="2218" w:type="dxa"/>
          </w:tcPr>
          <w:p w:rsidR="00A34C06" w:rsidRPr="00A34C06" w:rsidRDefault="00A34C06" w:rsidP="00C40657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 xml:space="preserve"> Covering aspects of safety linked to Crucial Crew visit </w:t>
            </w:r>
          </w:p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240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Seal – ‘Good to be me’</w:t>
            </w:r>
          </w:p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Recognising anxiety and worries</w:t>
            </w:r>
          </w:p>
        </w:tc>
        <w:tc>
          <w:tcPr>
            <w:tcW w:w="2183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Seal – ‘Good to be me’</w:t>
            </w:r>
          </w:p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Standing up for what you think/believe</w:t>
            </w:r>
          </w:p>
        </w:tc>
        <w:tc>
          <w:tcPr>
            <w:tcW w:w="1757" w:type="dxa"/>
          </w:tcPr>
          <w:p w:rsidR="00A34C06" w:rsidRPr="00A34C06" w:rsidRDefault="00273197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Safety work- RNLI visit and Fire brigade </w:t>
            </w:r>
          </w:p>
        </w:tc>
        <w:tc>
          <w:tcPr>
            <w:tcW w:w="2073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Seal – ‘Good to be me’</w:t>
            </w:r>
          </w:p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Recognising peer pressure</w:t>
            </w:r>
          </w:p>
        </w:tc>
      </w:tr>
      <w:tr w:rsidR="00154FAC" w:rsidRPr="00820404" w:rsidTr="00993F89">
        <w:trPr>
          <w:trHeight w:val="894"/>
        </w:trPr>
        <w:tc>
          <w:tcPr>
            <w:tcW w:w="1646" w:type="dxa"/>
          </w:tcPr>
          <w:p w:rsidR="00154FAC" w:rsidRPr="00A34C06" w:rsidRDefault="00154FAC" w:rsidP="00311D6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R.E.</w:t>
            </w:r>
          </w:p>
        </w:tc>
        <w:tc>
          <w:tcPr>
            <w:tcW w:w="12708" w:type="dxa"/>
            <w:gridSpan w:val="6"/>
          </w:tcPr>
          <w:p w:rsidR="00154FAC" w:rsidRDefault="00154FAC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Taught by Ms Webb</w:t>
            </w:r>
          </w:p>
          <w:p w:rsidR="00154FAC" w:rsidRDefault="00154FAC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Continuing Faith- learning about different aspects of faith from Spring 1. Looking at influential faith leaders.</w:t>
            </w:r>
          </w:p>
          <w:p w:rsidR="00154FAC" w:rsidRPr="00A34C06" w:rsidRDefault="00154FAC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Learning about the Christian festival of Easter and the story from the Bible. </w:t>
            </w:r>
          </w:p>
        </w:tc>
      </w:tr>
      <w:tr w:rsidR="00A34C06" w:rsidRPr="00C40657" w:rsidTr="00A34C06">
        <w:trPr>
          <w:trHeight w:val="728"/>
        </w:trPr>
        <w:tc>
          <w:tcPr>
            <w:tcW w:w="1646" w:type="dxa"/>
          </w:tcPr>
          <w:p w:rsidR="00A34C06" w:rsidRPr="00A34C06" w:rsidRDefault="00A34C06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Special Events</w:t>
            </w:r>
          </w:p>
        </w:tc>
        <w:tc>
          <w:tcPr>
            <w:tcW w:w="2237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Book Week</w:t>
            </w:r>
          </w:p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2218" w:type="dxa"/>
          </w:tcPr>
          <w:p w:rsidR="00A34C06" w:rsidRPr="00A34C06" w:rsidRDefault="0051309C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Trip to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GB"/>
              </w:rPr>
              <w:t>Styal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GB"/>
              </w:rPr>
              <w:t xml:space="preserve"> Mill</w:t>
            </w:r>
          </w:p>
        </w:tc>
        <w:tc>
          <w:tcPr>
            <w:tcW w:w="2240" w:type="dxa"/>
          </w:tcPr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S</w:t>
            </w:r>
            <w:r w:rsidR="0051309C">
              <w:rPr>
                <w:rFonts w:ascii="Comic Sans MS" w:hAnsi="Comic Sans MS"/>
                <w:sz w:val="20"/>
                <w:szCs w:val="20"/>
                <w:lang w:val="en-GB"/>
              </w:rPr>
              <w:t>port relief</w:t>
            </w:r>
          </w:p>
        </w:tc>
        <w:tc>
          <w:tcPr>
            <w:tcW w:w="2183" w:type="dxa"/>
          </w:tcPr>
          <w:p w:rsidR="0051309C" w:rsidRDefault="0051309C" w:rsidP="0051309C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Assessment Week</w:t>
            </w:r>
          </w:p>
          <w:p w:rsidR="00A34C06" w:rsidRP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</w:p>
        </w:tc>
        <w:tc>
          <w:tcPr>
            <w:tcW w:w="1757" w:type="dxa"/>
          </w:tcPr>
          <w:p w:rsidR="00A34C06" w:rsidRDefault="00A34C06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Assessment Week</w:t>
            </w:r>
          </w:p>
          <w:p w:rsidR="0051309C" w:rsidRPr="00A34C06" w:rsidRDefault="0051309C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A34C06">
              <w:rPr>
                <w:rFonts w:ascii="Comic Sans MS" w:hAnsi="Comic Sans MS"/>
                <w:sz w:val="20"/>
                <w:szCs w:val="20"/>
                <w:lang w:val="en-GB"/>
              </w:rPr>
              <w:t>Easter Service</w:t>
            </w:r>
          </w:p>
        </w:tc>
        <w:tc>
          <w:tcPr>
            <w:tcW w:w="2073" w:type="dxa"/>
          </w:tcPr>
          <w:p w:rsidR="00A34C06" w:rsidRDefault="0051309C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International Week</w:t>
            </w:r>
          </w:p>
          <w:p w:rsidR="0051309C" w:rsidRPr="00A34C06" w:rsidRDefault="0051309C" w:rsidP="00820404">
            <w:pPr>
              <w:rPr>
                <w:rFonts w:ascii="Comic Sans MS" w:hAnsi="Comic Sans MS"/>
                <w:sz w:val="20"/>
                <w:szCs w:val="20"/>
                <w:lang w:val="en-GB"/>
              </w:rPr>
            </w:pPr>
            <w:r>
              <w:rPr>
                <w:rFonts w:ascii="Comic Sans MS" w:hAnsi="Comic Sans MS"/>
                <w:sz w:val="20"/>
                <w:szCs w:val="20"/>
                <w:lang w:val="en-GB"/>
              </w:rPr>
              <w:t>Parents Evening</w:t>
            </w:r>
          </w:p>
        </w:tc>
      </w:tr>
    </w:tbl>
    <w:p w:rsidR="002E2AA0" w:rsidRPr="002E2AA0" w:rsidRDefault="002E2AA0">
      <w:pPr>
        <w:rPr>
          <w:rFonts w:ascii="Comic Sans MS" w:hAnsi="Comic Sans MS"/>
          <w:lang w:val="en-GB"/>
        </w:rPr>
      </w:pPr>
    </w:p>
    <w:sectPr w:rsidR="002E2AA0" w:rsidRPr="002E2AA0" w:rsidSect="00A36090">
      <w:pgSz w:w="15840" w:h="12240" w:orient="landscape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A0"/>
    <w:rsid w:val="00084F39"/>
    <w:rsid w:val="00087E79"/>
    <w:rsid w:val="0009409F"/>
    <w:rsid w:val="000D419A"/>
    <w:rsid w:val="00117E18"/>
    <w:rsid w:val="00147AAF"/>
    <w:rsid w:val="00154FAC"/>
    <w:rsid w:val="0016550F"/>
    <w:rsid w:val="001A3019"/>
    <w:rsid w:val="001F4DAA"/>
    <w:rsid w:val="002710F8"/>
    <w:rsid w:val="00273197"/>
    <w:rsid w:val="002E2AA0"/>
    <w:rsid w:val="002E2C73"/>
    <w:rsid w:val="00311D64"/>
    <w:rsid w:val="0035559A"/>
    <w:rsid w:val="003E595C"/>
    <w:rsid w:val="0040369B"/>
    <w:rsid w:val="00435E4B"/>
    <w:rsid w:val="004814D5"/>
    <w:rsid w:val="004A6E2C"/>
    <w:rsid w:val="0051309C"/>
    <w:rsid w:val="00535727"/>
    <w:rsid w:val="005A6299"/>
    <w:rsid w:val="005C4D1B"/>
    <w:rsid w:val="006954C3"/>
    <w:rsid w:val="006B100F"/>
    <w:rsid w:val="006B3762"/>
    <w:rsid w:val="006F2943"/>
    <w:rsid w:val="00713FCB"/>
    <w:rsid w:val="007537CF"/>
    <w:rsid w:val="00772204"/>
    <w:rsid w:val="007C6EA0"/>
    <w:rsid w:val="007D3614"/>
    <w:rsid w:val="007E389F"/>
    <w:rsid w:val="007E6D0B"/>
    <w:rsid w:val="00816718"/>
    <w:rsid w:val="00820404"/>
    <w:rsid w:val="00854624"/>
    <w:rsid w:val="008B0FB8"/>
    <w:rsid w:val="008C0395"/>
    <w:rsid w:val="00927220"/>
    <w:rsid w:val="00971DD3"/>
    <w:rsid w:val="009C6DB9"/>
    <w:rsid w:val="009E6AF0"/>
    <w:rsid w:val="00A34C06"/>
    <w:rsid w:val="00A35C7C"/>
    <w:rsid w:val="00A35FD4"/>
    <w:rsid w:val="00A36090"/>
    <w:rsid w:val="00AC57F9"/>
    <w:rsid w:val="00AD3270"/>
    <w:rsid w:val="00AD7F3C"/>
    <w:rsid w:val="00AE430A"/>
    <w:rsid w:val="00BA52D1"/>
    <w:rsid w:val="00BC3C83"/>
    <w:rsid w:val="00BD6567"/>
    <w:rsid w:val="00BF13EA"/>
    <w:rsid w:val="00C21288"/>
    <w:rsid w:val="00C40657"/>
    <w:rsid w:val="00C61F74"/>
    <w:rsid w:val="00C808F8"/>
    <w:rsid w:val="00C97575"/>
    <w:rsid w:val="00CC29DA"/>
    <w:rsid w:val="00CC44DD"/>
    <w:rsid w:val="00CD33E8"/>
    <w:rsid w:val="00D42DF8"/>
    <w:rsid w:val="00D97962"/>
    <w:rsid w:val="00DA0D9F"/>
    <w:rsid w:val="00E11C01"/>
    <w:rsid w:val="00E662D3"/>
    <w:rsid w:val="00E7038B"/>
    <w:rsid w:val="00E837F4"/>
    <w:rsid w:val="00E8598A"/>
    <w:rsid w:val="00E85B42"/>
    <w:rsid w:val="00EE1D4A"/>
    <w:rsid w:val="00F04C1B"/>
    <w:rsid w:val="00F16629"/>
    <w:rsid w:val="00F23082"/>
    <w:rsid w:val="00F32C4B"/>
    <w:rsid w:val="00F67E3F"/>
    <w:rsid w:val="00F70F8B"/>
    <w:rsid w:val="00F83B58"/>
    <w:rsid w:val="00F8770E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3E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2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33E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2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Half termly forecast:</vt:lpstr>
    </vt:vector>
  </TitlesOfParts>
  <Company>Acer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Half termly forecast:</dc:title>
  <dc:creator>Valued Acer Custopmer</dc:creator>
  <cp:lastModifiedBy>Sarah Burnham</cp:lastModifiedBy>
  <cp:revision>2</cp:revision>
  <cp:lastPrinted>2010-02-11T15:47:00Z</cp:lastPrinted>
  <dcterms:created xsi:type="dcterms:W3CDTF">2016-02-10T17:04:00Z</dcterms:created>
  <dcterms:modified xsi:type="dcterms:W3CDTF">2016-02-10T17:04:00Z</dcterms:modified>
</cp:coreProperties>
</file>