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5B5EF" w14:textId="1F7DCE4F" w:rsidR="00866267" w:rsidRPr="00941279" w:rsidRDefault="009B5617" w:rsidP="00941279">
      <w:pPr>
        <w:rPr>
          <w:rFonts w:ascii="Comic Sans MS" w:hAnsi="Comic Sans MS" w:cs="Arial"/>
          <w:b/>
          <w:sz w:val="18"/>
          <w:szCs w:val="18"/>
          <w:u w:val="single"/>
        </w:rPr>
      </w:pPr>
      <w:r w:rsidRPr="00941279">
        <w:rPr>
          <w:rFonts w:ascii="Comic Sans MS" w:hAnsi="Comic Sans MS" w:cs="Arial"/>
          <w:b/>
          <w:sz w:val="18"/>
          <w:szCs w:val="18"/>
          <w:u w:val="single"/>
        </w:rPr>
        <w:t xml:space="preserve">Friday </w:t>
      </w:r>
      <w:r w:rsidR="00E811D8">
        <w:rPr>
          <w:rFonts w:ascii="Comic Sans MS" w:hAnsi="Comic Sans MS" w:cs="Arial"/>
          <w:b/>
          <w:sz w:val="18"/>
          <w:szCs w:val="18"/>
          <w:u w:val="single"/>
        </w:rPr>
        <w:t>22</w:t>
      </w:r>
      <w:r w:rsidR="00E811D8" w:rsidRPr="00E811D8">
        <w:rPr>
          <w:rFonts w:ascii="Comic Sans MS" w:hAnsi="Comic Sans MS" w:cs="Arial"/>
          <w:b/>
          <w:sz w:val="18"/>
          <w:szCs w:val="18"/>
          <w:u w:val="single"/>
          <w:vertAlign w:val="superscript"/>
        </w:rPr>
        <w:t>nd</w:t>
      </w:r>
      <w:r w:rsidR="00621690" w:rsidRPr="00941279">
        <w:rPr>
          <w:rFonts w:ascii="Comic Sans MS" w:hAnsi="Comic Sans MS" w:cs="Arial"/>
          <w:b/>
          <w:sz w:val="18"/>
          <w:szCs w:val="18"/>
          <w:u w:val="single"/>
        </w:rPr>
        <w:t xml:space="preserve"> </w:t>
      </w:r>
      <w:r w:rsidR="008B575F" w:rsidRPr="00941279">
        <w:rPr>
          <w:rFonts w:ascii="Comic Sans MS" w:hAnsi="Comic Sans MS" w:cs="Arial"/>
          <w:b/>
          <w:sz w:val="18"/>
          <w:szCs w:val="18"/>
          <w:u w:val="single"/>
        </w:rPr>
        <w:t>September</w:t>
      </w:r>
      <w:r w:rsidR="00393277" w:rsidRPr="00941279">
        <w:rPr>
          <w:rFonts w:ascii="Comic Sans MS" w:hAnsi="Comic Sans MS" w:cs="Arial"/>
          <w:b/>
          <w:sz w:val="18"/>
          <w:szCs w:val="18"/>
          <w:u w:val="single"/>
        </w:rPr>
        <w:t xml:space="preserve"> 2023</w:t>
      </w:r>
      <w:bookmarkStart w:id="0" w:name="_GoBack"/>
      <w:bookmarkEnd w:id="0"/>
    </w:p>
    <w:p w14:paraId="4D9F9D4B" w14:textId="77777777" w:rsidR="00941279" w:rsidRDefault="00393277" w:rsidP="008B575F">
      <w:pPr>
        <w:rPr>
          <w:rFonts w:ascii="Comic Sans MS" w:hAnsi="Comic Sans MS" w:cs="Arial"/>
          <w:sz w:val="18"/>
          <w:szCs w:val="18"/>
        </w:rPr>
      </w:pPr>
      <w:r w:rsidRPr="00941279">
        <w:rPr>
          <w:rFonts w:ascii="Comic Sans MS" w:hAnsi="Comic Sans MS" w:cs="Arial"/>
          <w:sz w:val="18"/>
          <w:szCs w:val="18"/>
        </w:rPr>
        <w:t>Dear Parents,</w:t>
      </w:r>
    </w:p>
    <w:p w14:paraId="7D2A792F" w14:textId="75CFD17A" w:rsidR="00393277" w:rsidRPr="00941279" w:rsidRDefault="00393277" w:rsidP="008B575F">
      <w:pPr>
        <w:rPr>
          <w:rFonts w:ascii="Comic Sans MS" w:hAnsi="Comic Sans MS" w:cs="Arial"/>
          <w:sz w:val="18"/>
          <w:szCs w:val="18"/>
        </w:rPr>
      </w:pPr>
      <w:r w:rsidRPr="00941279">
        <w:rPr>
          <w:rFonts w:ascii="Comic Sans MS" w:hAnsi="Comic Sans MS" w:cs="Arial"/>
          <w:sz w:val="18"/>
          <w:szCs w:val="18"/>
        </w:rPr>
        <w:t>We have had a</w:t>
      </w:r>
      <w:r w:rsidR="00CC027F">
        <w:rPr>
          <w:rFonts w:ascii="Comic Sans MS" w:hAnsi="Comic Sans MS" w:cs="Arial"/>
          <w:sz w:val="18"/>
          <w:szCs w:val="18"/>
        </w:rPr>
        <w:t xml:space="preserve"> lovely but wet week in Nursery</w:t>
      </w:r>
      <w:r w:rsidRPr="00941279">
        <w:rPr>
          <w:rFonts w:ascii="Comic Sans MS" w:hAnsi="Comic Sans MS" w:cs="Arial"/>
          <w:sz w:val="18"/>
          <w:szCs w:val="18"/>
        </w:rPr>
        <w:t>. Below is an overview of what your child has been learning this wee</w:t>
      </w:r>
      <w:r w:rsidR="00BD277E" w:rsidRPr="00941279">
        <w:rPr>
          <w:rFonts w:ascii="Comic Sans MS" w:hAnsi="Comic Sans MS" w:cs="Arial"/>
          <w:sz w:val="18"/>
          <w:szCs w:val="18"/>
        </w:rPr>
        <w:t>k</w:t>
      </w:r>
      <w:r w:rsidRPr="00941279">
        <w:rPr>
          <w:rFonts w:ascii="Comic Sans MS" w:hAnsi="Comic Sans MS" w:cs="Arial"/>
          <w:sz w:val="18"/>
          <w:szCs w:val="18"/>
        </w:rPr>
        <w:t>:</w:t>
      </w:r>
    </w:p>
    <w:p w14:paraId="601D66CF" w14:textId="656B4D5C" w:rsidR="00CC027F" w:rsidRDefault="00393277" w:rsidP="008B575F">
      <w:pPr>
        <w:rPr>
          <w:rFonts w:ascii="Comic Sans MS" w:hAnsi="Comic Sans MS" w:cs="Arial"/>
          <w:sz w:val="18"/>
          <w:szCs w:val="18"/>
        </w:rPr>
      </w:pPr>
      <w:r w:rsidRPr="00941279">
        <w:rPr>
          <w:rFonts w:ascii="Comic Sans MS" w:hAnsi="Comic Sans MS" w:cs="Arial"/>
          <w:b/>
          <w:sz w:val="18"/>
          <w:szCs w:val="18"/>
        </w:rPr>
        <w:t>Maths</w:t>
      </w:r>
      <w:r w:rsidRPr="00941279">
        <w:rPr>
          <w:rFonts w:ascii="Comic Sans MS" w:hAnsi="Comic Sans MS" w:cs="Arial"/>
          <w:sz w:val="18"/>
          <w:szCs w:val="18"/>
        </w:rPr>
        <w:t>:</w:t>
      </w:r>
      <w:r w:rsidR="00CC027F">
        <w:rPr>
          <w:rFonts w:ascii="Comic Sans MS" w:hAnsi="Comic Sans MS" w:cs="Arial"/>
          <w:sz w:val="18"/>
          <w:szCs w:val="18"/>
        </w:rPr>
        <w:t xml:space="preserve"> Sorting: your child has been sorting objects according to a set </w:t>
      </w:r>
      <w:r w:rsidR="000F7D37">
        <w:rPr>
          <w:rFonts w:ascii="Comic Sans MS" w:hAnsi="Comic Sans MS" w:cs="Arial"/>
          <w:sz w:val="18"/>
          <w:szCs w:val="18"/>
        </w:rPr>
        <w:t>criterion</w:t>
      </w:r>
      <w:r w:rsidR="00CC027F">
        <w:rPr>
          <w:rFonts w:ascii="Comic Sans MS" w:hAnsi="Comic Sans MS" w:cs="Arial"/>
          <w:sz w:val="18"/>
          <w:szCs w:val="18"/>
        </w:rPr>
        <w:t xml:space="preserve">. For example, in the Small World area, children have been sorting vehicles, people, dinosaurs, farm animals and wild animals into separate baskets. This is a tricky skill, as your child needs to decide what characteristics the object has, then mentally qualify WHY they are separating that object from the others. Some children have been sorting wooden objects from metal objects. This is part of ‘Sets’ knowledge. This underpins knowledge for data in later learning. </w:t>
      </w:r>
    </w:p>
    <w:p w14:paraId="197CA042" w14:textId="03E34FDC" w:rsidR="00393277" w:rsidRPr="00941279" w:rsidRDefault="00AC059C" w:rsidP="008B575F">
      <w:pPr>
        <w:rPr>
          <w:rFonts w:ascii="Comic Sans MS" w:hAnsi="Comic Sans MS" w:cs="Arial"/>
          <w:sz w:val="18"/>
          <w:szCs w:val="18"/>
        </w:rPr>
      </w:pPr>
      <w:r>
        <w:rPr>
          <w:noProof/>
        </w:rPr>
        <w:drawing>
          <wp:anchor distT="0" distB="0" distL="114300" distR="114300" simplePos="0" relativeHeight="251658240" behindDoc="1" locked="0" layoutInCell="1" allowOverlap="1" wp14:anchorId="3AE01890" wp14:editId="1886A711">
            <wp:simplePos x="0" y="0"/>
            <wp:positionH relativeFrom="column">
              <wp:posOffset>5478780</wp:posOffset>
            </wp:positionH>
            <wp:positionV relativeFrom="paragraph">
              <wp:posOffset>6985</wp:posOffset>
            </wp:positionV>
            <wp:extent cx="441960" cy="591820"/>
            <wp:effectExtent l="0" t="0" r="0" b="0"/>
            <wp:wrapTight wrapText="bothSides">
              <wp:wrapPolygon edited="0">
                <wp:start x="0" y="0"/>
                <wp:lineTo x="0" y="20858"/>
                <wp:lineTo x="20483" y="20858"/>
                <wp:lineTo x="20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960" cy="591820"/>
                    </a:xfrm>
                    <a:prstGeom prst="rect">
                      <a:avLst/>
                    </a:prstGeom>
                  </pic:spPr>
                </pic:pic>
              </a:graphicData>
            </a:graphic>
          </wp:anchor>
        </w:drawing>
      </w:r>
      <w:r w:rsidR="00393277" w:rsidRPr="00941279">
        <w:rPr>
          <w:rFonts w:ascii="Comic Sans MS" w:hAnsi="Comic Sans MS" w:cs="Arial"/>
          <w:b/>
          <w:sz w:val="18"/>
          <w:szCs w:val="18"/>
        </w:rPr>
        <w:t>Literacy</w:t>
      </w:r>
      <w:r w:rsidR="00393277" w:rsidRPr="00941279">
        <w:rPr>
          <w:rFonts w:ascii="Comic Sans MS" w:hAnsi="Comic Sans MS" w:cs="Arial"/>
          <w:sz w:val="18"/>
          <w:szCs w:val="18"/>
        </w:rPr>
        <w:t xml:space="preserve">: </w:t>
      </w:r>
      <w:r w:rsidR="006B7AD7" w:rsidRPr="00941279">
        <w:rPr>
          <w:rFonts w:ascii="Comic Sans MS" w:hAnsi="Comic Sans MS" w:cs="Arial"/>
          <w:sz w:val="18"/>
          <w:szCs w:val="18"/>
        </w:rPr>
        <w:t xml:space="preserve">We </w:t>
      </w:r>
      <w:r w:rsidR="00CC027F">
        <w:rPr>
          <w:rFonts w:ascii="Comic Sans MS" w:hAnsi="Comic Sans MS" w:cs="Arial"/>
          <w:sz w:val="18"/>
          <w:szCs w:val="18"/>
        </w:rPr>
        <w:t xml:space="preserve">read The Room on the Broom by Julia Donaldson. </w:t>
      </w:r>
      <w:r w:rsidR="006B7AD7" w:rsidRPr="00941279">
        <w:rPr>
          <w:rFonts w:ascii="Comic Sans MS" w:hAnsi="Comic Sans MS" w:cs="Arial"/>
          <w:sz w:val="18"/>
          <w:szCs w:val="18"/>
        </w:rPr>
        <w:t>We have listened</w:t>
      </w:r>
      <w:r w:rsidR="00393277" w:rsidRPr="00941279">
        <w:rPr>
          <w:rFonts w:ascii="Comic Sans MS" w:hAnsi="Comic Sans MS" w:cs="Arial"/>
          <w:sz w:val="18"/>
          <w:szCs w:val="18"/>
        </w:rPr>
        <w:t xml:space="preserve"> to rhythm of the story. </w:t>
      </w:r>
      <w:r w:rsidR="006B7AD7" w:rsidRPr="00941279">
        <w:rPr>
          <w:rFonts w:ascii="Comic Sans MS" w:hAnsi="Comic Sans MS" w:cs="Arial"/>
          <w:sz w:val="18"/>
          <w:szCs w:val="18"/>
        </w:rPr>
        <w:t>We have joined</w:t>
      </w:r>
      <w:r w:rsidR="00393277" w:rsidRPr="00941279">
        <w:rPr>
          <w:rFonts w:ascii="Comic Sans MS" w:hAnsi="Comic Sans MS" w:cs="Arial"/>
          <w:sz w:val="18"/>
          <w:szCs w:val="18"/>
        </w:rPr>
        <w:t xml:space="preserve"> in with repeated phrases. </w:t>
      </w:r>
      <w:r w:rsidR="006B7AD7" w:rsidRPr="00941279">
        <w:rPr>
          <w:rFonts w:ascii="Comic Sans MS" w:hAnsi="Comic Sans MS" w:cs="Arial"/>
          <w:sz w:val="18"/>
          <w:szCs w:val="18"/>
        </w:rPr>
        <w:t xml:space="preserve">We have listened to </w:t>
      </w:r>
      <w:r w:rsidR="00393277" w:rsidRPr="00941279">
        <w:rPr>
          <w:rFonts w:ascii="Comic Sans MS" w:hAnsi="Comic Sans MS" w:cs="Arial"/>
          <w:sz w:val="18"/>
          <w:szCs w:val="18"/>
        </w:rPr>
        <w:t>onomatopoeic words and phrases.</w:t>
      </w:r>
      <w:r>
        <w:rPr>
          <w:rFonts w:ascii="Comic Sans MS" w:hAnsi="Comic Sans MS" w:cs="Arial"/>
          <w:sz w:val="18"/>
          <w:szCs w:val="18"/>
        </w:rPr>
        <w:t xml:space="preserve"> </w:t>
      </w:r>
      <w:r w:rsidR="00CC027F">
        <w:rPr>
          <w:rFonts w:ascii="Comic Sans MS" w:hAnsi="Comic Sans MS" w:cs="Arial"/>
          <w:sz w:val="18"/>
          <w:szCs w:val="18"/>
        </w:rPr>
        <w:t>We have also focused on</w:t>
      </w:r>
      <w:r>
        <w:rPr>
          <w:rFonts w:ascii="Comic Sans MS" w:hAnsi="Comic Sans MS" w:cs="Arial"/>
          <w:sz w:val="18"/>
          <w:szCs w:val="18"/>
        </w:rPr>
        <w:t xml:space="preserve"> the THINK EQUAL text ‘Me, Myself and I’ </w:t>
      </w:r>
      <w:r w:rsidR="00CC027F">
        <w:rPr>
          <w:rFonts w:ascii="Comic Sans MS" w:hAnsi="Comic Sans MS" w:cs="Arial"/>
          <w:sz w:val="18"/>
          <w:szCs w:val="18"/>
        </w:rPr>
        <w:t xml:space="preserve"> </w:t>
      </w:r>
    </w:p>
    <w:p w14:paraId="6B825039" w14:textId="60F1CCCD" w:rsidR="00393277" w:rsidRPr="00941279" w:rsidRDefault="000F7D37" w:rsidP="008B575F">
      <w:pPr>
        <w:rPr>
          <w:rFonts w:ascii="Comic Sans MS" w:hAnsi="Comic Sans MS" w:cs="Arial"/>
          <w:color w:val="0070C0"/>
          <w:sz w:val="18"/>
          <w:szCs w:val="18"/>
        </w:rPr>
      </w:pPr>
      <w:r>
        <w:rPr>
          <w:rFonts w:ascii="Comic Sans MS" w:hAnsi="Comic Sans MS" w:cs="Arial"/>
          <w:b/>
          <w:color w:val="0070C0"/>
          <w:sz w:val="18"/>
          <w:szCs w:val="18"/>
        </w:rPr>
        <w:t xml:space="preserve">D.T </w:t>
      </w:r>
      <w:r w:rsidRPr="000F7D37">
        <w:rPr>
          <w:rFonts w:ascii="Comic Sans MS" w:hAnsi="Comic Sans MS" w:cs="Arial"/>
          <w:color w:val="0070C0"/>
          <w:sz w:val="18"/>
          <w:szCs w:val="18"/>
        </w:rPr>
        <w:t>We have made an apple crumble in D.T. We have learnt how to use a chopping knife safely and counted the pieces of apple. We have learnt the parts of an apple: peel, core and pips/seeds. We composted the bits we didn’t need for the worms.</w:t>
      </w:r>
      <w:r>
        <w:rPr>
          <w:rFonts w:ascii="Comic Sans MS" w:hAnsi="Comic Sans MS" w:cs="Arial"/>
          <w:b/>
          <w:color w:val="0070C0"/>
          <w:sz w:val="18"/>
          <w:szCs w:val="18"/>
        </w:rPr>
        <w:t xml:space="preserve"> </w:t>
      </w:r>
    </w:p>
    <w:p w14:paraId="3F260C5E" w14:textId="4F12F283" w:rsidR="00941279" w:rsidRPr="00941279" w:rsidRDefault="00941279" w:rsidP="008B575F">
      <w:pPr>
        <w:rPr>
          <w:rFonts w:ascii="Comic Sans MS" w:hAnsi="Comic Sans MS" w:cs="Arial"/>
          <w:color w:val="0070C0"/>
          <w:sz w:val="18"/>
          <w:szCs w:val="18"/>
        </w:rPr>
      </w:pPr>
      <w:r w:rsidRPr="00941279">
        <w:rPr>
          <w:rFonts w:ascii="Comic Sans MS" w:hAnsi="Comic Sans MS" w:cs="Arial"/>
          <w:b/>
          <w:color w:val="0070C0"/>
          <w:sz w:val="18"/>
          <w:szCs w:val="18"/>
        </w:rPr>
        <w:t>History</w:t>
      </w:r>
      <w:r w:rsidRPr="00941279">
        <w:rPr>
          <w:rFonts w:ascii="Comic Sans MS" w:hAnsi="Comic Sans MS" w:cs="Arial"/>
          <w:color w:val="0070C0"/>
          <w:sz w:val="18"/>
          <w:szCs w:val="18"/>
        </w:rPr>
        <w:t>: We looked at a</w:t>
      </w:r>
      <w:r w:rsidR="00AC059C">
        <w:rPr>
          <w:rFonts w:ascii="Comic Sans MS" w:hAnsi="Comic Sans MS" w:cs="Arial"/>
          <w:color w:val="0070C0"/>
          <w:sz w:val="18"/>
          <w:szCs w:val="18"/>
        </w:rPr>
        <w:t xml:space="preserve"> cauldron. We chatted about how people used to use cauldrons to cook over fires a long time ago. </w:t>
      </w:r>
    </w:p>
    <w:p w14:paraId="079CB35A" w14:textId="33FFF69B" w:rsidR="00393277" w:rsidRPr="00941279" w:rsidRDefault="00393277" w:rsidP="008B575F">
      <w:pPr>
        <w:rPr>
          <w:rFonts w:ascii="Comic Sans MS" w:hAnsi="Comic Sans MS" w:cs="Arial"/>
          <w:b/>
          <w:color w:val="0070C0"/>
          <w:sz w:val="18"/>
          <w:szCs w:val="18"/>
        </w:rPr>
      </w:pPr>
      <w:r w:rsidRPr="00941279">
        <w:rPr>
          <w:rFonts w:ascii="Comic Sans MS" w:hAnsi="Comic Sans MS" w:cs="Arial"/>
          <w:b/>
          <w:color w:val="0070C0"/>
          <w:sz w:val="18"/>
          <w:szCs w:val="18"/>
        </w:rPr>
        <w:t>Geogr</w:t>
      </w:r>
      <w:r w:rsidR="00B278CB">
        <w:rPr>
          <w:rFonts w:ascii="Comic Sans MS" w:hAnsi="Comic Sans MS" w:cs="Arial"/>
          <w:b/>
          <w:color w:val="0070C0"/>
          <w:sz w:val="18"/>
          <w:szCs w:val="18"/>
        </w:rPr>
        <w:t xml:space="preserve">aphy: we have made a class map of the </w:t>
      </w:r>
      <w:proofErr w:type="spellStart"/>
      <w:r w:rsidR="00B278CB">
        <w:rPr>
          <w:rFonts w:ascii="Comic Sans MS" w:hAnsi="Comic Sans MS" w:cs="Arial"/>
          <w:b/>
          <w:color w:val="0070C0"/>
          <w:sz w:val="18"/>
          <w:szCs w:val="18"/>
        </w:rPr>
        <w:t>fetures</w:t>
      </w:r>
      <w:proofErr w:type="spellEnd"/>
      <w:r w:rsidR="00B278CB">
        <w:rPr>
          <w:rFonts w:ascii="Comic Sans MS" w:hAnsi="Comic Sans MS" w:cs="Arial"/>
          <w:b/>
          <w:color w:val="0070C0"/>
          <w:sz w:val="18"/>
          <w:szCs w:val="18"/>
        </w:rPr>
        <w:t xml:space="preserve"> we have explored. So far, we have found the school apple tree, the beech-nut tree, the 3 hills, the willow tunnel and the gazebo with the </w:t>
      </w:r>
      <w:proofErr w:type="spellStart"/>
      <w:r w:rsidR="00B278CB">
        <w:rPr>
          <w:rFonts w:ascii="Comic Sans MS" w:hAnsi="Comic Sans MS" w:cs="Arial"/>
          <w:b/>
          <w:color w:val="0070C0"/>
          <w:sz w:val="18"/>
          <w:szCs w:val="18"/>
        </w:rPr>
        <w:t>stampy</w:t>
      </w:r>
      <w:proofErr w:type="spellEnd"/>
      <w:r w:rsidR="00B278CB">
        <w:rPr>
          <w:rFonts w:ascii="Comic Sans MS" w:hAnsi="Comic Sans MS" w:cs="Arial"/>
          <w:b/>
          <w:color w:val="0070C0"/>
          <w:sz w:val="18"/>
          <w:szCs w:val="18"/>
        </w:rPr>
        <w:t xml:space="preserve"> floor.</w:t>
      </w:r>
    </w:p>
    <w:p w14:paraId="2E74F52B" w14:textId="4EA61E98" w:rsidR="00BD277E" w:rsidRPr="00941279" w:rsidRDefault="00BD277E" w:rsidP="008B575F">
      <w:pPr>
        <w:rPr>
          <w:rFonts w:ascii="Comic Sans MS" w:hAnsi="Comic Sans MS" w:cs="Arial"/>
          <w:sz w:val="18"/>
          <w:szCs w:val="18"/>
        </w:rPr>
      </w:pPr>
      <w:r w:rsidRPr="00941279">
        <w:rPr>
          <w:rFonts w:ascii="Comic Sans MS" w:hAnsi="Comic Sans MS" w:cs="Arial"/>
          <w:b/>
          <w:sz w:val="18"/>
          <w:szCs w:val="18"/>
        </w:rPr>
        <w:t xml:space="preserve">Phonics: </w:t>
      </w:r>
      <w:r w:rsidRPr="00941279">
        <w:rPr>
          <w:rFonts w:ascii="Comic Sans MS" w:hAnsi="Comic Sans MS" w:cs="Arial"/>
          <w:sz w:val="18"/>
          <w:szCs w:val="18"/>
        </w:rPr>
        <w:t>We have been</w:t>
      </w:r>
      <w:r w:rsidR="000F7D37">
        <w:rPr>
          <w:rFonts w:ascii="Comic Sans MS" w:hAnsi="Comic Sans MS" w:cs="Arial"/>
          <w:sz w:val="18"/>
          <w:szCs w:val="18"/>
        </w:rPr>
        <w:t xml:space="preserve"> listening to the difference in sound in our drumming work. </w:t>
      </w:r>
    </w:p>
    <w:p w14:paraId="4F09B6C4" w14:textId="5F59AB02" w:rsidR="00BD277E" w:rsidRPr="00941279" w:rsidRDefault="00BD277E" w:rsidP="008B575F">
      <w:pPr>
        <w:rPr>
          <w:rFonts w:ascii="Comic Sans MS" w:hAnsi="Comic Sans MS" w:cs="Arial"/>
          <w:color w:val="0070C0"/>
          <w:sz w:val="18"/>
          <w:szCs w:val="18"/>
        </w:rPr>
      </w:pPr>
      <w:r w:rsidRPr="00941279">
        <w:rPr>
          <w:rFonts w:ascii="Comic Sans MS" w:hAnsi="Comic Sans MS" w:cs="Arial"/>
          <w:b/>
          <w:color w:val="0070C0"/>
          <w:sz w:val="18"/>
          <w:szCs w:val="18"/>
        </w:rPr>
        <w:t xml:space="preserve">P.E: </w:t>
      </w:r>
      <w:r w:rsidRPr="00941279">
        <w:rPr>
          <w:rFonts w:ascii="Comic Sans MS" w:hAnsi="Comic Sans MS" w:cs="Arial"/>
          <w:color w:val="0070C0"/>
          <w:sz w:val="18"/>
          <w:szCs w:val="18"/>
        </w:rPr>
        <w:t>Your child has engaged in a dance lesson led by a specialist coach. Your child has practised gross motor skills necessary for pre-writing</w:t>
      </w:r>
      <w:r w:rsidR="00B278CB">
        <w:rPr>
          <w:rFonts w:ascii="Comic Sans MS" w:hAnsi="Comic Sans MS" w:cs="Arial"/>
          <w:color w:val="0070C0"/>
          <w:sz w:val="18"/>
          <w:szCs w:val="18"/>
        </w:rPr>
        <w:t xml:space="preserve">. </w:t>
      </w:r>
      <w:r w:rsidRPr="00941279">
        <w:rPr>
          <w:rFonts w:ascii="Comic Sans MS" w:hAnsi="Comic Sans MS" w:cs="Arial"/>
          <w:color w:val="0070C0"/>
          <w:sz w:val="18"/>
          <w:szCs w:val="18"/>
        </w:rPr>
        <w:t>Your child has also used the all-weather running track every day as part of wellbeing and physical fitness.</w:t>
      </w:r>
    </w:p>
    <w:p w14:paraId="6EF03292" w14:textId="20C8C501" w:rsidR="0034599D" w:rsidRPr="00941279" w:rsidRDefault="0034599D" w:rsidP="008B575F">
      <w:pPr>
        <w:rPr>
          <w:rFonts w:ascii="Comic Sans MS" w:hAnsi="Comic Sans MS" w:cs="Arial"/>
          <w:b/>
          <w:color w:val="0070C0"/>
          <w:sz w:val="18"/>
          <w:szCs w:val="18"/>
        </w:rPr>
      </w:pPr>
      <w:r w:rsidRPr="00941279">
        <w:rPr>
          <w:rFonts w:ascii="Comic Sans MS" w:hAnsi="Comic Sans MS" w:cs="Arial"/>
          <w:b/>
          <w:color w:val="0070C0"/>
          <w:sz w:val="18"/>
          <w:szCs w:val="18"/>
        </w:rPr>
        <w:t>Science:</w:t>
      </w:r>
      <w:r w:rsidR="00941279" w:rsidRPr="00941279">
        <w:rPr>
          <w:rFonts w:ascii="Comic Sans MS" w:hAnsi="Comic Sans MS" w:cs="Arial"/>
          <w:b/>
          <w:color w:val="0070C0"/>
          <w:sz w:val="18"/>
          <w:szCs w:val="18"/>
        </w:rPr>
        <w:t xml:space="preserve"> </w:t>
      </w:r>
      <w:r w:rsidR="000F7D37" w:rsidRPr="000F7D37">
        <w:rPr>
          <w:rFonts w:ascii="Comic Sans MS" w:hAnsi="Comic Sans MS" w:cs="Arial"/>
          <w:color w:val="0070C0"/>
          <w:sz w:val="18"/>
          <w:szCs w:val="18"/>
        </w:rPr>
        <w:t>we have looked at parts of an apple and learnt that apple trees are big plants. We have learnt th</w:t>
      </w:r>
      <w:r w:rsidR="000F7D37">
        <w:rPr>
          <w:rFonts w:ascii="Comic Sans MS" w:hAnsi="Comic Sans MS" w:cs="Arial"/>
          <w:color w:val="0070C0"/>
          <w:sz w:val="18"/>
          <w:szCs w:val="18"/>
        </w:rPr>
        <w:t>e</w:t>
      </w:r>
      <w:r w:rsidR="000F7D37" w:rsidRPr="000F7D37">
        <w:rPr>
          <w:rFonts w:ascii="Comic Sans MS" w:hAnsi="Comic Sans MS" w:cs="Arial"/>
          <w:color w:val="0070C0"/>
          <w:sz w:val="18"/>
          <w:szCs w:val="18"/>
        </w:rPr>
        <w:t xml:space="preserve"> importance of brushing our teeth and washing our hands</w:t>
      </w:r>
      <w:r w:rsidR="000F7D37">
        <w:rPr>
          <w:rFonts w:ascii="Comic Sans MS" w:hAnsi="Comic Sans MS" w:cs="Arial"/>
          <w:b/>
          <w:color w:val="0070C0"/>
          <w:sz w:val="18"/>
          <w:szCs w:val="18"/>
        </w:rPr>
        <w:t xml:space="preserve">. </w:t>
      </w:r>
    </w:p>
    <w:p w14:paraId="646DA4BE" w14:textId="27A51A06" w:rsidR="006B7AD7" w:rsidRPr="00941279" w:rsidRDefault="006B7AD7" w:rsidP="000F7D37">
      <w:pPr>
        <w:rPr>
          <w:rFonts w:ascii="Comic Sans MS" w:hAnsi="Comic Sans MS" w:cs="Arial"/>
          <w:b/>
          <w:i/>
          <w:color w:val="00B050"/>
          <w:sz w:val="18"/>
          <w:szCs w:val="18"/>
        </w:rPr>
      </w:pPr>
      <w:r w:rsidRPr="00941279">
        <w:rPr>
          <w:rFonts w:ascii="Comic Sans MS" w:hAnsi="Comic Sans MS" w:cs="Arial"/>
          <w:b/>
          <w:i/>
          <w:color w:val="00B050"/>
          <w:sz w:val="18"/>
          <w:szCs w:val="18"/>
        </w:rPr>
        <w:t xml:space="preserve">Homework- </w:t>
      </w:r>
      <w:r w:rsidR="000F7D37">
        <w:rPr>
          <w:rFonts w:ascii="Comic Sans MS" w:hAnsi="Comic Sans MS" w:cs="Arial"/>
          <w:b/>
          <w:i/>
          <w:color w:val="00B050"/>
          <w:sz w:val="18"/>
          <w:szCs w:val="18"/>
        </w:rPr>
        <w:t xml:space="preserve">please sort objects into sets with your child. </w:t>
      </w:r>
      <w:r w:rsidR="00B278CB">
        <w:rPr>
          <w:rFonts w:ascii="Comic Sans MS" w:hAnsi="Comic Sans MS" w:cs="Arial"/>
          <w:b/>
          <w:i/>
          <w:color w:val="00B050"/>
          <w:sz w:val="18"/>
          <w:szCs w:val="18"/>
        </w:rPr>
        <w:t xml:space="preserve">This may seem obvious to us as adults, but children find this a tricky skill. If you want to challenge your child, you can ask them WHY they have sorted the object into that set. </w:t>
      </w:r>
    </w:p>
    <w:p w14:paraId="45176334" w14:textId="6FEF3B31" w:rsidR="006B7AD7" w:rsidRPr="00941279" w:rsidRDefault="006B7AD7" w:rsidP="008B575F">
      <w:pPr>
        <w:rPr>
          <w:rFonts w:ascii="Comic Sans MS" w:hAnsi="Comic Sans MS" w:cs="Arial"/>
          <w:i/>
          <w:color w:val="0070C0"/>
          <w:sz w:val="18"/>
          <w:szCs w:val="18"/>
        </w:rPr>
      </w:pPr>
      <w:r w:rsidRPr="00941279">
        <w:rPr>
          <w:rFonts w:ascii="Comic Sans MS" w:hAnsi="Comic Sans MS" w:cs="Arial"/>
          <w:b/>
          <w:i/>
          <w:color w:val="00B050"/>
          <w:sz w:val="18"/>
          <w:szCs w:val="18"/>
        </w:rPr>
        <w:t>This letter is on the school website- it may be easier to copy and paste the links via the website</w:t>
      </w:r>
      <w:r w:rsidRPr="00941279">
        <w:rPr>
          <w:rFonts w:ascii="Comic Sans MS" w:hAnsi="Comic Sans MS" w:cs="Arial"/>
          <w:i/>
          <w:color w:val="0070C0"/>
          <w:sz w:val="18"/>
          <w:szCs w:val="18"/>
        </w:rPr>
        <w:t xml:space="preserve">. </w:t>
      </w:r>
    </w:p>
    <w:p w14:paraId="35D25934" w14:textId="77777777" w:rsidR="000F7D37" w:rsidRDefault="006B7AD7" w:rsidP="008B575F">
      <w:pPr>
        <w:rPr>
          <w:rFonts w:ascii="Comic Sans MS" w:hAnsi="Comic Sans MS" w:cs="Arial"/>
          <w:b/>
          <w:i/>
          <w:color w:val="0070C0"/>
          <w:sz w:val="18"/>
          <w:szCs w:val="18"/>
        </w:rPr>
      </w:pPr>
      <w:r w:rsidRPr="00941279">
        <w:rPr>
          <w:rFonts w:ascii="Comic Sans MS" w:hAnsi="Comic Sans MS" w:cs="Arial"/>
          <w:b/>
          <w:i/>
          <w:color w:val="0070C0"/>
          <w:sz w:val="18"/>
          <w:szCs w:val="18"/>
        </w:rPr>
        <w:t>* subjects in blue font are taught in afternoon sessions only</w:t>
      </w:r>
      <w:r w:rsidR="000F7D37">
        <w:rPr>
          <w:rFonts w:ascii="Comic Sans MS" w:hAnsi="Comic Sans MS" w:cs="Arial"/>
          <w:b/>
          <w:i/>
          <w:color w:val="0070C0"/>
          <w:sz w:val="18"/>
          <w:szCs w:val="18"/>
        </w:rPr>
        <w:t>.</w:t>
      </w:r>
    </w:p>
    <w:p w14:paraId="59EEDCEE" w14:textId="049DD3C8" w:rsidR="009B5617" w:rsidRPr="000F7D37" w:rsidRDefault="00192817" w:rsidP="008B575F">
      <w:pPr>
        <w:rPr>
          <w:rFonts w:ascii="Comic Sans MS" w:hAnsi="Comic Sans MS" w:cs="Arial"/>
          <w:b/>
          <w:i/>
          <w:color w:val="0070C0"/>
          <w:sz w:val="18"/>
          <w:szCs w:val="18"/>
        </w:rPr>
      </w:pPr>
      <w:r w:rsidRPr="00941279">
        <w:rPr>
          <w:rFonts w:ascii="Comic Sans MS" w:hAnsi="Comic Sans MS" w:cs="Arial"/>
          <w:sz w:val="18"/>
          <w:szCs w:val="18"/>
        </w:rPr>
        <w:t>If you have any questions ple</w:t>
      </w:r>
      <w:r w:rsidR="009B5617" w:rsidRPr="00941279">
        <w:rPr>
          <w:rFonts w:ascii="Comic Sans MS" w:hAnsi="Comic Sans MS" w:cs="Arial"/>
          <w:sz w:val="18"/>
          <w:szCs w:val="18"/>
        </w:rPr>
        <w:t>ase do not hesitate to contact me.</w:t>
      </w:r>
    </w:p>
    <w:p w14:paraId="12B9A32B" w14:textId="77777777" w:rsidR="00941279" w:rsidRDefault="000F7D37" w:rsidP="008B575F">
      <w:pPr>
        <w:rPr>
          <w:rFonts w:ascii="Comic Sans MS" w:hAnsi="Comic Sans MS" w:cs="Arial"/>
          <w:color w:val="7030A0"/>
          <w:sz w:val="18"/>
          <w:szCs w:val="18"/>
        </w:rPr>
      </w:pPr>
      <w:hyperlink r:id="rId11" w:history="1">
        <w:r w:rsidR="009B5617" w:rsidRPr="00941279">
          <w:rPr>
            <w:rStyle w:val="Hyperlink"/>
            <w:rFonts w:ascii="Comic Sans MS" w:hAnsi="Comic Sans MS" w:cs="Arial"/>
            <w:color w:val="7030A0"/>
            <w:sz w:val="18"/>
            <w:szCs w:val="18"/>
          </w:rPr>
          <w:t>svancook@wellgreenprimary.co.uk</w:t>
        </w:r>
      </w:hyperlink>
    </w:p>
    <w:p w14:paraId="3F4F9CD0" w14:textId="77777777" w:rsidR="009B5617" w:rsidRPr="00941279" w:rsidRDefault="009B5617" w:rsidP="008B575F">
      <w:pPr>
        <w:rPr>
          <w:rFonts w:ascii="Comic Sans MS" w:hAnsi="Comic Sans MS" w:cs="Arial"/>
          <w:sz w:val="18"/>
          <w:szCs w:val="18"/>
        </w:rPr>
      </w:pPr>
      <w:r w:rsidRPr="00941279">
        <w:rPr>
          <w:rFonts w:ascii="Comic Sans MS" w:hAnsi="Comic Sans MS" w:cs="Arial"/>
          <w:sz w:val="18"/>
          <w:szCs w:val="18"/>
        </w:rPr>
        <w:t>S. Van Cook</w:t>
      </w:r>
    </w:p>
    <w:p w14:paraId="6C3FBCCA" w14:textId="77777777" w:rsidR="00390703" w:rsidRPr="00EA0FDF" w:rsidRDefault="00390703" w:rsidP="008B575F">
      <w:pPr>
        <w:rPr>
          <w:rFonts w:ascii="Comic Sans MS" w:hAnsi="Comic Sans MS"/>
          <w:sz w:val="24"/>
          <w:szCs w:val="24"/>
        </w:rPr>
      </w:pPr>
    </w:p>
    <w:sectPr w:rsidR="00390703" w:rsidRPr="00EA0FDF"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83007" w14:textId="77777777" w:rsidR="000F7D37" w:rsidRDefault="000F7D37" w:rsidP="00941279">
      <w:pPr>
        <w:spacing w:after="0" w:line="240" w:lineRule="auto"/>
      </w:pPr>
      <w:r>
        <w:separator/>
      </w:r>
    </w:p>
  </w:endnote>
  <w:endnote w:type="continuationSeparator" w:id="0">
    <w:p w14:paraId="1E09C9AE" w14:textId="77777777" w:rsidR="000F7D37" w:rsidRDefault="000F7D37" w:rsidP="0094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7FCE5" w14:textId="77777777" w:rsidR="000F7D37" w:rsidRDefault="000F7D37" w:rsidP="00941279">
      <w:pPr>
        <w:spacing w:after="0" w:line="240" w:lineRule="auto"/>
      </w:pPr>
      <w:r>
        <w:separator/>
      </w:r>
    </w:p>
  </w:footnote>
  <w:footnote w:type="continuationSeparator" w:id="0">
    <w:p w14:paraId="67FE0026" w14:textId="77777777" w:rsidR="000F7D37" w:rsidRDefault="000F7D37" w:rsidP="00941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5F"/>
    <w:rsid w:val="000B3C87"/>
    <w:rsid w:val="000F7D37"/>
    <w:rsid w:val="00192817"/>
    <w:rsid w:val="00226791"/>
    <w:rsid w:val="00254B0F"/>
    <w:rsid w:val="0034599D"/>
    <w:rsid w:val="00370F48"/>
    <w:rsid w:val="00390703"/>
    <w:rsid w:val="00393277"/>
    <w:rsid w:val="003B2374"/>
    <w:rsid w:val="00452378"/>
    <w:rsid w:val="00455CE2"/>
    <w:rsid w:val="004C537D"/>
    <w:rsid w:val="004F7282"/>
    <w:rsid w:val="00621690"/>
    <w:rsid w:val="006B7AD7"/>
    <w:rsid w:val="007C6726"/>
    <w:rsid w:val="00840E4C"/>
    <w:rsid w:val="00866267"/>
    <w:rsid w:val="008B575F"/>
    <w:rsid w:val="00941279"/>
    <w:rsid w:val="00986CFB"/>
    <w:rsid w:val="009B5617"/>
    <w:rsid w:val="00A006C4"/>
    <w:rsid w:val="00A804CC"/>
    <w:rsid w:val="00AC059C"/>
    <w:rsid w:val="00B278CB"/>
    <w:rsid w:val="00BD277E"/>
    <w:rsid w:val="00BE6D70"/>
    <w:rsid w:val="00BF507C"/>
    <w:rsid w:val="00C67F83"/>
    <w:rsid w:val="00C821B3"/>
    <w:rsid w:val="00CC027F"/>
    <w:rsid w:val="00E811D8"/>
    <w:rsid w:val="00EA0FDF"/>
    <w:rsid w:val="00EB6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E712"/>
  <w15:docId w15:val="{35833181-6AB2-4454-BE1B-C17CE753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5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5617"/>
    <w:rPr>
      <w:color w:val="0000FF" w:themeColor="hyperlink"/>
      <w:u w:val="single"/>
    </w:rPr>
  </w:style>
  <w:style w:type="paragraph" w:styleId="BalloonText">
    <w:name w:val="Balloon Text"/>
    <w:basedOn w:val="Normal"/>
    <w:link w:val="BalloonTextChar"/>
    <w:uiPriority w:val="99"/>
    <w:semiHidden/>
    <w:unhideWhenUsed/>
    <w:rsid w:val="006B7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AD7"/>
    <w:rPr>
      <w:rFonts w:ascii="Segoe UI" w:hAnsi="Segoe UI" w:cs="Segoe UI"/>
      <w:sz w:val="18"/>
      <w:szCs w:val="18"/>
    </w:rPr>
  </w:style>
  <w:style w:type="paragraph" w:styleId="Header">
    <w:name w:val="header"/>
    <w:basedOn w:val="Normal"/>
    <w:link w:val="HeaderChar"/>
    <w:uiPriority w:val="99"/>
    <w:unhideWhenUsed/>
    <w:rsid w:val="00941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279"/>
  </w:style>
  <w:style w:type="paragraph" w:styleId="Footer">
    <w:name w:val="footer"/>
    <w:basedOn w:val="Normal"/>
    <w:link w:val="FooterChar"/>
    <w:uiPriority w:val="99"/>
    <w:unhideWhenUsed/>
    <w:rsid w:val="00941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vancook@wellgreenprimary.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3231ba3-ecf9-4ea6-a3b2-08f1d49c84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B3FFE6EFF17543AE8D60FAA1FA8E20" ma:contentTypeVersion="11" ma:contentTypeDescription="Create a new document." ma:contentTypeScope="" ma:versionID="15a4eb4527b23fbc4c86e65427e17409">
  <xsd:schema xmlns:xsd="http://www.w3.org/2001/XMLSchema" xmlns:xs="http://www.w3.org/2001/XMLSchema" xmlns:p="http://schemas.microsoft.com/office/2006/metadata/properties" xmlns:ns3="b3231ba3-ecf9-4ea6-a3b2-08f1d49c8476" targetNamespace="http://schemas.microsoft.com/office/2006/metadata/properties" ma:root="true" ma:fieldsID="99990c86fc18c52cdb291801ab567842" ns3:_="">
    <xsd:import namespace="b3231ba3-ecf9-4ea6-a3b2-08f1d49c84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31ba3-ecf9-4ea6-a3b2-08f1d49c8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82CB5-E72E-4C07-8078-8185F5009F89}">
  <ds:schemaRefs>
    <ds:schemaRef ds:uri="http://schemas.microsoft.com/sharepoint/v3/contenttype/forms"/>
  </ds:schemaRefs>
</ds:datastoreItem>
</file>

<file path=customXml/itemProps2.xml><?xml version="1.0" encoding="utf-8"?>
<ds:datastoreItem xmlns:ds="http://schemas.openxmlformats.org/officeDocument/2006/customXml" ds:itemID="{33B7196D-7159-4767-A78D-7BBFA73AE1EA}">
  <ds:schemaRefs>
    <ds:schemaRef ds:uri="http://www.w3.org/XML/1998/namespace"/>
    <ds:schemaRef ds:uri="b3231ba3-ecf9-4ea6-a3b2-08f1d49c8476"/>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E158A76-48EF-46A9-A01A-377CE0C7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31ba3-ecf9-4ea6-a3b2-08f1d49c8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dc:creator>
  <cp:lastModifiedBy>Sharron Van Cook</cp:lastModifiedBy>
  <cp:revision>2</cp:revision>
  <cp:lastPrinted>2023-09-22T11:07:00Z</cp:lastPrinted>
  <dcterms:created xsi:type="dcterms:W3CDTF">2023-09-22T11:11:00Z</dcterms:created>
  <dcterms:modified xsi:type="dcterms:W3CDTF">2023-09-22T11:11:00Z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0x010100CEB3FFE6EFF17543AE8D60FAA1FA8E20</vt:lpwstr>
  </property>
</Properties>
</file>