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C1" w:rsidRPr="00AE4888" w:rsidRDefault="008F5BC1" w:rsidP="008F5BC1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AE4888">
        <w:rPr>
          <w:rFonts w:ascii="Comic Sans MS" w:hAnsi="Comic Sans MS"/>
          <w:b/>
          <w:sz w:val="18"/>
          <w:szCs w:val="18"/>
          <w:u w:val="single"/>
        </w:rPr>
        <w:t xml:space="preserve">Friday </w:t>
      </w:r>
      <w:r w:rsidR="00C34D16" w:rsidRPr="00AE4888">
        <w:rPr>
          <w:rFonts w:ascii="Comic Sans MS" w:hAnsi="Comic Sans MS"/>
          <w:b/>
          <w:sz w:val="18"/>
          <w:szCs w:val="18"/>
          <w:u w:val="single"/>
        </w:rPr>
        <w:t>2</w:t>
      </w:r>
      <w:r w:rsidR="00C34D16" w:rsidRPr="00AE4888">
        <w:rPr>
          <w:rFonts w:ascii="Comic Sans MS" w:hAnsi="Comic Sans MS"/>
          <w:b/>
          <w:sz w:val="18"/>
          <w:szCs w:val="18"/>
          <w:u w:val="single"/>
          <w:vertAlign w:val="superscript"/>
        </w:rPr>
        <w:t>nd</w:t>
      </w:r>
      <w:r w:rsidR="00C34D16" w:rsidRPr="00AE4888">
        <w:rPr>
          <w:rFonts w:ascii="Comic Sans MS" w:hAnsi="Comic Sans MS"/>
          <w:b/>
          <w:sz w:val="18"/>
          <w:szCs w:val="18"/>
          <w:u w:val="single"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AE4888" w:rsidTr="004C360B">
        <w:trPr>
          <w:trHeight w:val="21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AE4888" w:rsidRDefault="008F5BC1">
            <w:pPr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</w:pPr>
            <w:r w:rsidRPr="00AE4888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>Communication and Language/Literacy</w:t>
            </w:r>
          </w:p>
          <w:p w:rsidR="00F031C5" w:rsidRPr="00AE4888" w:rsidRDefault="00F031C5" w:rsidP="00C34D16">
            <w:pPr>
              <w:rPr>
                <w:rFonts w:ascii="Comic Sans MS" w:hAnsi="Comic Sans MS"/>
                <w:sz w:val="18"/>
                <w:szCs w:val="18"/>
              </w:rPr>
            </w:pPr>
            <w:r w:rsidRPr="00AE4888">
              <w:rPr>
                <w:rFonts w:ascii="Comic Sans MS" w:hAnsi="Comic Sans MS"/>
                <w:sz w:val="18"/>
                <w:szCs w:val="18"/>
              </w:rPr>
              <w:t xml:space="preserve">We have focussed on </w:t>
            </w:r>
            <w:r w:rsidR="00C34D16" w:rsidRPr="00AE4888">
              <w:rPr>
                <w:rFonts w:ascii="Comic Sans MS" w:hAnsi="Comic Sans MS"/>
                <w:sz w:val="18"/>
                <w:szCs w:val="18"/>
              </w:rPr>
              <w:t>Simon’s Sock by Sue Hendra and Paul Linnet. We have also re-visited The Gingerbread Man traditional text. The texts are below in hyperlinks if you do not have them at home:</w:t>
            </w:r>
          </w:p>
          <w:p w:rsidR="00C34D16" w:rsidRPr="00AE4888" w:rsidRDefault="00C34D16" w:rsidP="00C34D16">
            <w:pPr>
              <w:rPr>
                <w:rFonts w:ascii="Comic Sans MS" w:hAnsi="Comic Sans MS"/>
                <w:sz w:val="18"/>
                <w:szCs w:val="18"/>
              </w:rPr>
            </w:pPr>
            <w:hyperlink r:id="rId5" w:history="1">
              <w:r w:rsidRPr="00AE4888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https://www.youtube.com/watch?v=HkF50PREUdY</w:t>
              </w:r>
            </w:hyperlink>
            <w:r w:rsidRPr="00AE488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C34D16" w:rsidRPr="00AE4888" w:rsidRDefault="00C34D16" w:rsidP="00C34D1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34D16" w:rsidRPr="00AE4888" w:rsidRDefault="00C34D16" w:rsidP="00C34D16">
            <w:pPr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Pr="00AE4888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https://www.youtube.com/watch?v=v4oE5pl-_1A</w:t>
              </w:r>
            </w:hyperlink>
          </w:p>
          <w:p w:rsidR="00C34D16" w:rsidRPr="00AE4888" w:rsidRDefault="00C34D16" w:rsidP="00C34D1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34D16" w:rsidRPr="00AE4888" w:rsidRDefault="00C34D16" w:rsidP="00C34D1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34D16" w:rsidRPr="00AE4888" w:rsidRDefault="00C34D16" w:rsidP="00C34D1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8F5BC1" w:rsidRPr="00AE4888" w:rsidRDefault="008F5BC1" w:rsidP="008F5BC1">
      <w:pPr>
        <w:rPr>
          <w:rFonts w:ascii="Comic Sans MS" w:hAnsi="Comic Sans MS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AE4888" w:rsidTr="00BB3C0D">
        <w:trPr>
          <w:trHeight w:val="6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AE4888" w:rsidRDefault="008F5BC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>Physical Development</w:t>
            </w:r>
            <w:r w:rsidRPr="00AE488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8F5BC1" w:rsidRPr="00AE4888" w:rsidRDefault="00722DE5" w:rsidP="00F031C5">
            <w:pPr>
              <w:rPr>
                <w:rFonts w:ascii="Comic Sans MS" w:hAnsi="Comic Sans MS"/>
                <w:sz w:val="18"/>
                <w:szCs w:val="18"/>
              </w:rPr>
            </w:pPr>
            <w:r w:rsidRPr="00AE4888">
              <w:rPr>
                <w:rFonts w:ascii="Comic Sans MS" w:hAnsi="Comic Sans MS"/>
                <w:sz w:val="18"/>
                <w:szCs w:val="18"/>
              </w:rPr>
              <w:t xml:space="preserve">As well as the usual physical development activities, we have </w:t>
            </w:r>
            <w:r w:rsidR="00C34D16" w:rsidRPr="00AE4888">
              <w:rPr>
                <w:rFonts w:ascii="Comic Sans MS" w:hAnsi="Comic Sans MS"/>
                <w:sz w:val="18"/>
                <w:szCs w:val="18"/>
              </w:rPr>
              <w:t>been mixing, kneading, rolling and cutting gingerbread dough</w:t>
            </w:r>
            <w:r w:rsidR="00AE4888" w:rsidRPr="00AE4888">
              <w:rPr>
                <w:rFonts w:ascii="Comic Sans MS" w:hAnsi="Comic Sans MS"/>
                <w:sz w:val="18"/>
                <w:szCs w:val="18"/>
              </w:rPr>
              <w:t xml:space="preserve"> and cutting them into gingerbread men. We</w:t>
            </w:r>
            <w:r w:rsidR="00C34D16" w:rsidRPr="00AE4888">
              <w:rPr>
                <w:rFonts w:ascii="Comic Sans MS" w:hAnsi="Comic Sans MS"/>
                <w:sz w:val="18"/>
                <w:szCs w:val="18"/>
              </w:rPr>
              <w:t xml:space="preserve"> then decorat</w:t>
            </w:r>
            <w:r w:rsidR="00AE4888" w:rsidRPr="00AE4888">
              <w:rPr>
                <w:rFonts w:ascii="Comic Sans MS" w:hAnsi="Comic Sans MS"/>
                <w:sz w:val="18"/>
                <w:szCs w:val="18"/>
              </w:rPr>
              <w:t>ed</w:t>
            </w:r>
            <w:r w:rsidR="002A7755" w:rsidRPr="00AE4888">
              <w:rPr>
                <w:rFonts w:ascii="Comic Sans MS" w:hAnsi="Comic Sans MS"/>
                <w:sz w:val="18"/>
                <w:szCs w:val="18"/>
              </w:rPr>
              <w:t xml:space="preserve"> them.</w:t>
            </w:r>
          </w:p>
        </w:tc>
      </w:tr>
    </w:tbl>
    <w:p w:rsidR="008F5BC1" w:rsidRPr="00AE4888" w:rsidRDefault="00AE4888" w:rsidP="008F5BC1">
      <w:pPr>
        <w:rPr>
          <w:rFonts w:ascii="Comic Sans MS" w:hAnsi="Comic Sans MS"/>
          <w:sz w:val="18"/>
          <w:szCs w:val="18"/>
          <w:lang w:eastAsia="en-US"/>
        </w:rPr>
      </w:pPr>
      <w:r w:rsidRPr="00AE4888">
        <w:rPr>
          <w:rFonts w:ascii="Comic Sans MS" w:hAnsi="Comic Sans MS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1221740</wp:posOffset>
                </wp:positionV>
                <wp:extent cx="5704205" cy="975360"/>
                <wp:effectExtent l="0" t="0" r="1079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755" w:rsidRDefault="002A775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775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Other Learning</w:t>
                            </w:r>
                          </w:p>
                          <w:p w:rsidR="002A7755" w:rsidRPr="002A7755" w:rsidRDefault="002A77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7755">
                              <w:rPr>
                                <w:sz w:val="24"/>
                                <w:szCs w:val="24"/>
                              </w:rPr>
                              <w:t>In Music, we have been learning that some notes last for different times. We have practised moving like a fox, a squirrel and a bear to quavers, crotchets and minims.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6.2pt;width:449.15pt;height:76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">
                <v:textbox>
                  <w:txbxContent>
                    <w:p w:rsidR="002A7755" w:rsidRDefault="002A775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A7755">
                        <w:rPr>
                          <w:b/>
                          <w:sz w:val="24"/>
                          <w:szCs w:val="24"/>
                          <w:u w:val="single"/>
                        </w:rPr>
                        <w:t>Other Learning</w:t>
                      </w:r>
                    </w:p>
                    <w:p w:rsidR="002A7755" w:rsidRPr="002A7755" w:rsidRDefault="002A7755">
                      <w:pPr>
                        <w:rPr>
                          <w:sz w:val="24"/>
                          <w:szCs w:val="24"/>
                        </w:rPr>
                      </w:pPr>
                      <w:r w:rsidRPr="002A7755">
                        <w:rPr>
                          <w:sz w:val="24"/>
                          <w:szCs w:val="24"/>
                        </w:rPr>
                        <w:t>In Music, we have been learning that some notes last for different times. We have practised moving like a fox, a squirrel and a bear to quavers, crotchets and minims.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AE4888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AE4888" w:rsidRDefault="008F5BC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>Maths</w:t>
            </w:r>
          </w:p>
          <w:p w:rsidR="008F5BC1" w:rsidRPr="00AE4888" w:rsidRDefault="008F5BC1">
            <w:pPr>
              <w:rPr>
                <w:rFonts w:ascii="Comic Sans MS" w:hAnsi="Comic Sans MS"/>
                <w:sz w:val="18"/>
                <w:szCs w:val="18"/>
              </w:rPr>
            </w:pPr>
            <w:r w:rsidRPr="00AE4888">
              <w:rPr>
                <w:rFonts w:ascii="Comic Sans MS" w:hAnsi="Comic Sans MS"/>
                <w:sz w:val="18"/>
                <w:szCs w:val="18"/>
              </w:rPr>
              <w:t xml:space="preserve">We </w:t>
            </w:r>
            <w:r w:rsidR="00722DE5" w:rsidRPr="00AE4888">
              <w:rPr>
                <w:rFonts w:ascii="Comic Sans MS" w:hAnsi="Comic Sans MS"/>
                <w:sz w:val="18"/>
                <w:szCs w:val="18"/>
              </w:rPr>
              <w:t xml:space="preserve">have been looking at what </w:t>
            </w:r>
            <w:r w:rsidR="002A7755" w:rsidRPr="00AE4888">
              <w:rPr>
                <w:rFonts w:ascii="Comic Sans MS" w:hAnsi="Comic Sans MS"/>
                <w:sz w:val="18"/>
                <w:szCs w:val="18"/>
              </w:rPr>
              <w:t>‘first’, ‘second’ and ‘last’ mean. Some children have found this tricky, so practising at home would be helpful. We used figures from The Gingerbread Man in a line as a stimulus.</w:t>
            </w:r>
          </w:p>
        </w:tc>
      </w:tr>
    </w:tbl>
    <w:p w:rsidR="008F5BC1" w:rsidRPr="00AE4888" w:rsidRDefault="008F5BC1" w:rsidP="008F5BC1">
      <w:pPr>
        <w:rPr>
          <w:rFonts w:ascii="Comic Sans MS" w:hAnsi="Comic Sans MS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AE4888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AE4888" w:rsidRDefault="002A7755" w:rsidP="002A775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>Phonics</w:t>
            </w:r>
          </w:p>
          <w:p w:rsidR="002A7755" w:rsidRPr="00AE4888" w:rsidRDefault="002A7755" w:rsidP="002A7755">
            <w:pPr>
              <w:rPr>
                <w:rFonts w:ascii="Comic Sans MS" w:eastAsia="PT Sans" w:hAnsi="Comic Sans MS" w:cs="PT Sans"/>
                <w:sz w:val="18"/>
                <w:szCs w:val="18"/>
                <w:lang w:eastAsia="en-US"/>
              </w:rPr>
            </w:pPr>
            <w:r w:rsidRPr="00AE4888">
              <w:rPr>
                <w:rFonts w:ascii="Comic Sans MS" w:hAnsi="Comic Sans MS"/>
                <w:sz w:val="18"/>
                <w:szCs w:val="18"/>
              </w:rPr>
              <w:t>We have been practising ‘o</w:t>
            </w:r>
            <w:r w:rsidRPr="00AE4888">
              <w:rPr>
                <w:rFonts w:ascii="Comic Sans MS" w:eastAsia="PT Sans" w:hAnsi="Comic Sans MS" w:cs="PT Sans"/>
                <w:sz w:val="18"/>
                <w:szCs w:val="18"/>
                <w:lang w:eastAsia="en-US"/>
              </w:rPr>
              <w:t>nset and rime</w:t>
            </w:r>
            <w:r w:rsidRPr="00AE4888">
              <w:rPr>
                <w:rFonts w:ascii="Comic Sans MS" w:eastAsia="PT Sans" w:hAnsi="Comic Sans MS" w:cs="PT Sans"/>
                <w:sz w:val="18"/>
                <w:szCs w:val="18"/>
                <w:lang w:eastAsia="en-US"/>
              </w:rPr>
              <w:t>'</w:t>
            </w:r>
            <w:r w:rsidRPr="00AE4888">
              <w:rPr>
                <w:rFonts w:ascii="Comic Sans MS" w:eastAsia="PT Sans" w:hAnsi="Comic Sans MS" w:cs="PT Sans"/>
                <w:sz w:val="18"/>
                <w:szCs w:val="18"/>
                <w:lang w:eastAsia="en-US"/>
              </w:rPr>
              <w:t xml:space="preserve">. </w:t>
            </w:r>
          </w:p>
          <w:p w:rsidR="002A7755" w:rsidRPr="002A7755" w:rsidRDefault="002A7755" w:rsidP="002A7755">
            <w:pPr>
              <w:spacing w:after="160" w:line="259" w:lineRule="auto"/>
              <w:rPr>
                <w:rFonts w:ascii="Comic Sans MS" w:eastAsia="PT Sans" w:hAnsi="Comic Sans MS" w:cs="PT Sans"/>
                <w:sz w:val="18"/>
                <w:szCs w:val="18"/>
                <w:lang w:eastAsia="en-US"/>
              </w:rPr>
            </w:pPr>
            <w:r w:rsidRPr="002A7755">
              <w:rPr>
                <w:rFonts w:ascii="Comic Sans MS" w:eastAsia="PT Sans" w:hAnsi="Comic Sans MS" w:cs="PT Sans"/>
                <w:sz w:val="18"/>
                <w:szCs w:val="18"/>
                <w:lang w:eastAsia="en-US"/>
              </w:rPr>
              <w:t>The 'onset' of a syllable is its initial consonant(s) and the 'rime' is the vowel and any following consonants in the syllable e.g. in 'cat' the onset is the consonant /c/ and the rime is -at.</w:t>
            </w:r>
          </w:p>
          <w:p w:rsidR="002A7755" w:rsidRPr="00AE4888" w:rsidRDefault="002A7755" w:rsidP="002A775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</w:tr>
    </w:tbl>
    <w:p w:rsidR="008F5BC1" w:rsidRPr="00AE4888" w:rsidRDefault="008F5BC1" w:rsidP="008F5BC1">
      <w:pPr>
        <w:rPr>
          <w:rFonts w:ascii="Comic Sans MS" w:hAnsi="Comic Sans MS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AE4888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AE4888" w:rsidRDefault="00BB3C0D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>Homework</w:t>
            </w:r>
          </w:p>
          <w:p w:rsidR="00BB3C0D" w:rsidRPr="00AE4888" w:rsidRDefault="00BB3C0D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Please re-read </w:t>
            </w:r>
            <w:r w:rsidR="009A68A5"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>the text</w:t>
            </w:r>
            <w:r w:rsidR="00722DE5"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>s</w:t>
            </w:r>
            <w:r w:rsidR="009A68A5"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we have been focussing on in Literacy. There are hyperlinks to them </w:t>
            </w:r>
            <w:r w:rsidR="002A7755"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>above</w:t>
            </w:r>
            <w:r w:rsidR="009A68A5"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if you do not have these texts at home. It may be easier to click on the hyperlink on the website to access these.</w:t>
            </w:r>
          </w:p>
          <w:p w:rsidR="00722DE5" w:rsidRPr="00AE4888" w:rsidRDefault="009A68A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Please practise </w:t>
            </w:r>
            <w:r w:rsidR="002A7755" w:rsidRPr="00AE4888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ordinal numbers ‘first, ‘second’ and the word ‘last’ with your child for Mathematics homework. The Gingerbread Man is a good stimulus for this. I have included laminated sheets of the characters and lolly sticks (in Busy Bee books) so you can make puppets at home. </w:t>
            </w:r>
          </w:p>
          <w:p w:rsidR="00722DE5" w:rsidRPr="00AE4888" w:rsidRDefault="00722DE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722DE5" w:rsidRPr="00AE4888" w:rsidRDefault="00722DE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9A68A5" w:rsidRPr="00AE4888" w:rsidRDefault="009A68A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:rsidR="009A68A5" w:rsidRPr="00AE4888" w:rsidRDefault="009A68A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</w:tc>
      </w:tr>
    </w:tbl>
    <w:p w:rsidR="00BB3C0D" w:rsidRPr="00AE4888" w:rsidRDefault="00BB3C0D" w:rsidP="008F5BC1">
      <w:pPr>
        <w:rPr>
          <w:sz w:val="18"/>
          <w:szCs w:val="18"/>
          <w:lang w:eastAsia="en-US"/>
        </w:rPr>
      </w:pPr>
    </w:p>
    <w:p w:rsidR="008F5BC1" w:rsidRPr="00AE4888" w:rsidRDefault="008F5BC1" w:rsidP="008F5BC1">
      <w:pPr>
        <w:rPr>
          <w:sz w:val="18"/>
          <w:szCs w:val="18"/>
        </w:rPr>
      </w:pPr>
      <w:r w:rsidRPr="00AE4888">
        <w:rPr>
          <w:sz w:val="18"/>
          <w:szCs w:val="18"/>
        </w:rPr>
        <w:t>Thank you for your continued support</w:t>
      </w:r>
    </w:p>
    <w:p w:rsidR="008F5BC1" w:rsidRPr="00AE4888" w:rsidRDefault="008F5BC1" w:rsidP="008F5BC1">
      <w:pPr>
        <w:rPr>
          <w:sz w:val="18"/>
          <w:szCs w:val="18"/>
        </w:rPr>
      </w:pPr>
      <w:r w:rsidRPr="00AE4888">
        <w:rPr>
          <w:sz w:val="18"/>
          <w:szCs w:val="18"/>
        </w:rPr>
        <w:t>The Nursery Team</w:t>
      </w:r>
    </w:p>
    <w:p w:rsidR="009B3973" w:rsidRPr="00AE4888" w:rsidRDefault="009B3973" w:rsidP="008B575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B3973" w:rsidRPr="00AE4888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T Sans">
    <w:altName w:val="Arial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A7ECF"/>
    <w:rsid w:val="000D7DBA"/>
    <w:rsid w:val="001567F0"/>
    <w:rsid w:val="00160F25"/>
    <w:rsid w:val="00192817"/>
    <w:rsid w:val="00221C54"/>
    <w:rsid w:val="00226791"/>
    <w:rsid w:val="002A7755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C360B"/>
    <w:rsid w:val="004C537D"/>
    <w:rsid w:val="004F7282"/>
    <w:rsid w:val="005A3888"/>
    <w:rsid w:val="005D457D"/>
    <w:rsid w:val="005E57C2"/>
    <w:rsid w:val="00621690"/>
    <w:rsid w:val="006E2912"/>
    <w:rsid w:val="006E3404"/>
    <w:rsid w:val="00715414"/>
    <w:rsid w:val="00722DE5"/>
    <w:rsid w:val="00797AF4"/>
    <w:rsid w:val="007A4B03"/>
    <w:rsid w:val="007A6556"/>
    <w:rsid w:val="007B4A03"/>
    <w:rsid w:val="007C4C47"/>
    <w:rsid w:val="0085208B"/>
    <w:rsid w:val="00866267"/>
    <w:rsid w:val="00884891"/>
    <w:rsid w:val="008B575F"/>
    <w:rsid w:val="008F5BC1"/>
    <w:rsid w:val="00956695"/>
    <w:rsid w:val="00965BD7"/>
    <w:rsid w:val="00986CFB"/>
    <w:rsid w:val="009A4AA1"/>
    <w:rsid w:val="009A68A5"/>
    <w:rsid w:val="009B3973"/>
    <w:rsid w:val="009D6721"/>
    <w:rsid w:val="009F16B7"/>
    <w:rsid w:val="00A47C0A"/>
    <w:rsid w:val="00A53CCF"/>
    <w:rsid w:val="00A74024"/>
    <w:rsid w:val="00A804CC"/>
    <w:rsid w:val="00A82BC3"/>
    <w:rsid w:val="00A91DC8"/>
    <w:rsid w:val="00AA7B6F"/>
    <w:rsid w:val="00AE4888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17AA"/>
    <w:rsid w:val="00C05CFA"/>
    <w:rsid w:val="00C269FF"/>
    <w:rsid w:val="00C34D16"/>
    <w:rsid w:val="00C6767B"/>
    <w:rsid w:val="00C67F83"/>
    <w:rsid w:val="00C877A9"/>
    <w:rsid w:val="00CF4B8C"/>
    <w:rsid w:val="00D342E9"/>
    <w:rsid w:val="00D67466"/>
    <w:rsid w:val="00DC68ED"/>
    <w:rsid w:val="00DF7834"/>
    <w:rsid w:val="00E02468"/>
    <w:rsid w:val="00E24DE7"/>
    <w:rsid w:val="00E37800"/>
    <w:rsid w:val="00E9366D"/>
    <w:rsid w:val="00EB63E3"/>
    <w:rsid w:val="00EF18D9"/>
    <w:rsid w:val="00F031C5"/>
    <w:rsid w:val="00F06F61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F8B7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4oE5pl-_1A" TargetMode="External"/><Relationship Id="rId5" Type="http://schemas.openxmlformats.org/officeDocument/2006/relationships/hyperlink" Target="https://www.youtube.com/watch?v=HkF50PRE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2024-02-01T12:22:00Z</cp:lastPrinted>
  <dcterms:created xsi:type="dcterms:W3CDTF">2024-02-01T15:41:00Z</dcterms:created>
  <dcterms:modified xsi:type="dcterms:W3CDTF">2024-02-01T15:41:00Z</dcterms:modified>
</cp:coreProperties>
</file>